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4E" w:rsidRDefault="0074304E"/>
    <w:p w:rsidR="0074304E" w:rsidRDefault="0074304E"/>
    <w:p w:rsidR="0074304E" w:rsidRDefault="0074304E"/>
    <w:p w:rsidR="0074304E" w:rsidRDefault="00AA04F7">
      <w:pPr>
        <w:jc w:val="center"/>
        <w:rPr>
          <w:rFonts w:ascii="楷体_GB2312" w:eastAsia="楷体_GB2312" w:hAnsi="华文中宋"/>
          <w:b/>
          <w:sz w:val="52"/>
          <w:szCs w:val="52"/>
        </w:rPr>
      </w:pPr>
      <w:r>
        <w:rPr>
          <w:rFonts w:ascii="楷体_GB2312" w:eastAsia="楷体_GB2312" w:hAnsi="华文中宋" w:hint="eastAsia"/>
          <w:b/>
          <w:sz w:val="52"/>
          <w:szCs w:val="52"/>
        </w:rPr>
        <w:t>上海财经大学浙江学院</w:t>
      </w:r>
    </w:p>
    <w:p w:rsidR="0074304E" w:rsidRDefault="00AA04F7">
      <w:pPr>
        <w:jc w:val="center"/>
        <w:rPr>
          <w:rFonts w:ascii="楷体_GB2312" w:eastAsia="楷体_GB2312" w:hAnsi="华文中宋"/>
          <w:b/>
          <w:sz w:val="52"/>
          <w:szCs w:val="52"/>
        </w:rPr>
      </w:pPr>
      <w:r>
        <w:rPr>
          <w:rFonts w:ascii="楷体_GB2312" w:eastAsia="楷体_GB2312" w:hAnsi="华文中宋" w:hint="eastAsia"/>
          <w:b/>
          <w:sz w:val="52"/>
          <w:szCs w:val="52"/>
        </w:rPr>
        <w:t>课程教学大纲（实验）</w:t>
      </w:r>
    </w:p>
    <w:p w:rsidR="0074304E" w:rsidRDefault="0074304E">
      <w:pPr>
        <w:jc w:val="center"/>
        <w:rPr>
          <w:rFonts w:ascii="楷体_GB2312" w:eastAsia="楷体_GB2312" w:hAnsi="华文中宋"/>
          <w:b/>
          <w:sz w:val="52"/>
          <w:szCs w:val="52"/>
        </w:rPr>
      </w:pPr>
    </w:p>
    <w:p w:rsidR="0074304E" w:rsidRDefault="0074304E">
      <w:pPr>
        <w:spacing w:line="360" w:lineRule="auto"/>
        <w:jc w:val="center"/>
        <w:rPr>
          <w:sz w:val="36"/>
        </w:rPr>
      </w:pPr>
    </w:p>
    <w:p w:rsidR="0074304E" w:rsidRDefault="0074304E">
      <w:pPr>
        <w:spacing w:line="360" w:lineRule="auto"/>
        <w:jc w:val="center"/>
        <w:rPr>
          <w:sz w:val="36"/>
        </w:rPr>
      </w:pPr>
    </w:p>
    <w:p w:rsidR="0074304E" w:rsidRDefault="0074304E">
      <w:pPr>
        <w:spacing w:line="360" w:lineRule="auto"/>
        <w:jc w:val="center"/>
        <w:rPr>
          <w:sz w:val="36"/>
        </w:rPr>
      </w:pPr>
    </w:p>
    <w:p w:rsidR="0074304E" w:rsidRDefault="00AA04F7">
      <w:pPr>
        <w:spacing w:line="360" w:lineRule="auto"/>
        <w:ind w:firstLineChars="246" w:firstLine="787"/>
        <w:rPr>
          <w:rFonts w:ascii="楷体_GB2312" w:eastAsia="楷体_GB2312" w:hAnsi="宋体"/>
          <w:b/>
          <w:kern w:val="0"/>
          <w:sz w:val="32"/>
          <w:szCs w:val="32"/>
        </w:rPr>
      </w:pPr>
      <w:r>
        <w:rPr>
          <w:noProof/>
          <w:sz w:val="32"/>
        </w:rPr>
        <mc:AlternateContent>
          <mc:Choice Requires="wps">
            <w:drawing>
              <wp:anchor distT="0" distB="0" distL="114300" distR="114300" simplePos="0" relativeHeight="251658240" behindDoc="0" locked="0" layoutInCell="1" allowOverlap="1">
                <wp:simplePos x="0" y="0"/>
                <wp:positionH relativeFrom="column">
                  <wp:posOffset>2753360</wp:posOffset>
                </wp:positionH>
                <wp:positionV relativeFrom="paragraph">
                  <wp:posOffset>333375</wp:posOffset>
                </wp:positionV>
                <wp:extent cx="2544445"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254444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16.8pt;margin-top:26.25pt;height:0.15pt;width:200.35pt;z-index:251658240;mso-width-relative:page;mso-height-relative:page;" filled="f" stroked="t" coordsize="21600,21600" o:gfxdata="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bDtjS1wAA&#10;AAkBAAAPAAAAAAAAAAEAIAAAADgAAABkcnMvZG93bnJldi54bWxQSwECFAAUAAAACACHTuJAHm8I&#10;mtABAABwAwAADgAAAAAAAAABACAAAAA8AQAAZHJzL2Uyb0RvYy54bWxQSwUGAAAAAAYABgBZAQAA&#10;fgUAAAAA&#10;">
                <v:fill on="f" focussize="0,0"/>
                <v:stroke weight="0.5pt" color="#000000 [3213]" miterlimit="8" joinstyle="miter"/>
                <v:imagedata o:title=""/>
                <o:lock v:ext="edit" aspectratio="f"/>
              </v:line>
            </w:pict>
          </mc:Fallback>
        </mc:AlternateContent>
      </w:r>
      <w:r>
        <w:rPr>
          <w:rFonts w:ascii="楷体_GB2312" w:eastAsia="楷体_GB2312" w:hAnsi="宋体" w:hint="eastAsia"/>
          <w:b/>
          <w:sz w:val="32"/>
          <w:szCs w:val="32"/>
        </w:rPr>
        <w:t>课    程    名    称：</w:t>
      </w:r>
      <w:r>
        <w:rPr>
          <w:rFonts w:ascii="楷体_GB2312" w:eastAsia="楷体_GB2312" w:hAnsi="宋体" w:hint="eastAsia"/>
          <w:b/>
          <w:sz w:val="32"/>
          <w:szCs w:val="32"/>
          <w:u w:val="dash"/>
        </w:rPr>
        <w:t xml:space="preserve"> </w:t>
      </w:r>
      <w:r>
        <w:rPr>
          <w:rFonts w:ascii="楷体_GB2312" w:eastAsia="楷体_GB2312" w:hAnsi="宋体" w:hint="eastAsia"/>
          <w:b/>
          <w:kern w:val="0"/>
          <w:sz w:val="32"/>
          <w:szCs w:val="32"/>
          <w:u w:val="dash"/>
        </w:rPr>
        <w:t xml:space="preserve"> </w:t>
      </w:r>
      <w:r>
        <w:rPr>
          <w:rFonts w:ascii="楷体_GB2312" w:eastAsia="楷体_GB2312" w:hAnsi="宋体"/>
          <w:b/>
          <w:kern w:val="0"/>
          <w:sz w:val="32"/>
          <w:szCs w:val="32"/>
        </w:rPr>
        <w:t>社会</w:t>
      </w:r>
      <w:r>
        <w:rPr>
          <w:rFonts w:ascii="楷体_GB2312" w:eastAsia="楷体_GB2312" w:hAnsi="宋体" w:hint="eastAsia"/>
          <w:b/>
          <w:kern w:val="0"/>
          <w:sz w:val="32"/>
          <w:szCs w:val="32"/>
        </w:rPr>
        <w:t>统计</w:t>
      </w:r>
      <w:r>
        <w:rPr>
          <w:rFonts w:ascii="楷体_GB2312" w:eastAsia="楷体_GB2312" w:hAnsi="宋体"/>
          <w:b/>
          <w:kern w:val="0"/>
          <w:sz w:val="32"/>
          <w:szCs w:val="32"/>
        </w:rPr>
        <w:t>与社会</w:t>
      </w:r>
      <w:r>
        <w:rPr>
          <w:rFonts w:ascii="楷体_GB2312" w:eastAsia="楷体_GB2312" w:hAnsi="宋体" w:hint="eastAsia"/>
          <w:b/>
          <w:kern w:val="0"/>
          <w:sz w:val="32"/>
          <w:szCs w:val="32"/>
        </w:rPr>
        <w:t>调查</w:t>
      </w:r>
      <w:r>
        <w:rPr>
          <w:rFonts w:ascii="楷体_GB2312" w:eastAsia="楷体_GB2312" w:hAnsi="宋体"/>
          <w:b/>
          <w:kern w:val="0"/>
          <w:sz w:val="32"/>
          <w:szCs w:val="32"/>
        </w:rPr>
        <w:t>方法</w:t>
      </w:r>
      <w:r>
        <w:rPr>
          <w:rFonts w:ascii="楷体_GB2312" w:eastAsia="楷体_GB2312" w:hAnsi="宋体" w:hint="eastAsia"/>
          <w:b/>
          <w:kern w:val="0"/>
          <w:sz w:val="32"/>
          <w:szCs w:val="32"/>
        </w:rPr>
        <w:t xml:space="preserve">                            </w:t>
      </w:r>
    </w:p>
    <w:p w:rsidR="0074304E" w:rsidRDefault="00AA04F7">
      <w:pPr>
        <w:spacing w:line="360" w:lineRule="auto"/>
        <w:ind w:firstLineChars="246" w:firstLine="787"/>
        <w:rPr>
          <w:rFonts w:ascii="楷体_GB2312" w:eastAsia="楷体_GB2312" w:hAnsi="宋体"/>
          <w:b/>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2753360</wp:posOffset>
                </wp:positionH>
                <wp:positionV relativeFrom="paragraph">
                  <wp:posOffset>318135</wp:posOffset>
                </wp:positionV>
                <wp:extent cx="2544445" cy="19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254444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16.8pt;margin-top:25.05pt;height:0.15pt;width:200.35pt;z-index:251659264;mso-width-relative:page;mso-height-relative:page;" filled="f" stroked="t" coordsize="21600,21600" o:gfxdata="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WBgeGtcA&#10;AAAJAQAADwAAAAAAAAABACAAAAA4AAAAZHJzL2Rvd25yZXYueG1sUEsBAhQAFAAAAAgAh07iQJuP&#10;bVfRAQAAcAMAAA4AAAAAAAAAAQAgAAAAPAEAAGRycy9lMm9Eb2MueG1sUEsFBgAAAAAGAAYAWQEA&#10;AH8FAAAAAA==&#10;">
                <v:fill on="f" focussize="0,0"/>
                <v:stroke weight="0.5pt" color="#000000 [3213]" miterlimit="8" joinstyle="miter"/>
                <v:imagedata o:title=""/>
                <o:lock v:ext="edit" aspectratio="f"/>
              </v:line>
            </w:pict>
          </mc:Fallback>
        </mc:AlternateContent>
      </w:r>
      <w:r>
        <w:rPr>
          <w:rFonts w:ascii="楷体_GB2312" w:eastAsia="楷体_GB2312" w:hAnsi="宋体" w:hint="eastAsia"/>
          <w:b/>
          <w:sz w:val="32"/>
          <w:szCs w:val="32"/>
        </w:rPr>
        <w:t>开    课    系 （部）：</w:t>
      </w:r>
      <w:r>
        <w:rPr>
          <w:rFonts w:ascii="楷体_GB2312" w:eastAsia="楷体_GB2312" w:hAnsi="宋体" w:hint="eastAsia"/>
          <w:b/>
          <w:i/>
          <w:sz w:val="32"/>
          <w:szCs w:val="32"/>
        </w:rPr>
        <w:t xml:space="preserve"> </w:t>
      </w:r>
      <w:r>
        <w:rPr>
          <w:rFonts w:ascii="楷体_GB2312" w:eastAsia="楷体_GB2312" w:hAnsi="宋体"/>
          <w:b/>
          <w:i/>
          <w:sz w:val="32"/>
          <w:szCs w:val="32"/>
        </w:rPr>
        <w:t xml:space="preserve">        </w:t>
      </w:r>
      <w:r>
        <w:rPr>
          <w:rFonts w:ascii="楷体_GB2312" w:eastAsia="楷体_GB2312" w:hAnsi="宋体" w:hint="eastAsia"/>
          <w:b/>
          <w:sz w:val="32"/>
          <w:szCs w:val="32"/>
        </w:rPr>
        <w:t>统计系</w:t>
      </w:r>
      <w:r>
        <w:rPr>
          <w:rFonts w:ascii="楷体_GB2312" w:eastAsia="楷体_GB2312" w:hAnsi="宋体" w:hint="eastAsia"/>
          <w:b/>
          <w:i/>
          <w:sz w:val="32"/>
          <w:szCs w:val="32"/>
        </w:rPr>
        <w:t xml:space="preserve">    </w:t>
      </w:r>
      <w:r>
        <w:rPr>
          <w:rFonts w:ascii="楷体_GB2312" w:eastAsia="楷体_GB2312" w:hAnsi="宋体" w:hint="eastAsia"/>
          <w:b/>
          <w:sz w:val="32"/>
          <w:szCs w:val="32"/>
        </w:rPr>
        <w:t xml:space="preserve">                      </w:t>
      </w:r>
    </w:p>
    <w:p w:rsidR="0074304E" w:rsidRDefault="00AA04F7">
      <w:pPr>
        <w:spacing w:line="360" w:lineRule="auto"/>
        <w:ind w:firstLineChars="246" w:firstLine="787"/>
        <w:rPr>
          <w:rFonts w:ascii="楷体_GB2312" w:eastAsia="楷体_GB2312" w:hAnsi="宋体"/>
          <w:b/>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2778760</wp:posOffset>
                </wp:positionH>
                <wp:positionV relativeFrom="paragraph">
                  <wp:posOffset>340995</wp:posOffset>
                </wp:positionV>
                <wp:extent cx="2544445"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54444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18.8pt;margin-top:26.85pt;height:0.15pt;width:200.35pt;z-index:251660288;mso-width-relative:page;mso-height-relative:page;" filled="f" stroked="t" coordsize="21600,21600" o:gfxdata="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CBicbY&#10;AAAACQEAAA8AAAAAAAAAAQAgAAAAOAAAAGRycy9kb3ducmV2LnhtbFBLAQIUABQAAAAIAIdO4kAn&#10;0mGl0QEAAHADAAAOAAAAAAAAAAEAIAAAAD0BAABkcnMvZTJvRG9jLnhtbFBLBQYAAAAABgAGAFkB&#10;AACABQAAAAA=&#10;">
                <v:fill on="f" focussize="0,0"/>
                <v:stroke weight="0.5pt" color="#000000 [3213]" miterlimit="8" joinstyle="miter"/>
                <v:imagedata o:title=""/>
                <o:lock v:ext="edit" aspectratio="f"/>
              </v:line>
            </w:pict>
          </mc:Fallback>
        </mc:AlternateContent>
      </w:r>
      <w:proofErr w:type="gramStart"/>
      <w:r>
        <w:rPr>
          <w:rFonts w:ascii="楷体_GB2312" w:eastAsia="楷体_GB2312" w:hAnsi="宋体" w:hint="eastAsia"/>
          <w:b/>
          <w:sz w:val="32"/>
          <w:szCs w:val="32"/>
        </w:rPr>
        <w:t>撰</w:t>
      </w:r>
      <w:proofErr w:type="gramEnd"/>
      <w:r>
        <w:rPr>
          <w:rFonts w:ascii="楷体_GB2312" w:eastAsia="楷体_GB2312" w:hAnsi="宋体" w:hint="eastAsia"/>
          <w:b/>
          <w:sz w:val="32"/>
          <w:szCs w:val="32"/>
        </w:rPr>
        <w:t xml:space="preserve">        写      人：          </w:t>
      </w:r>
      <w:r>
        <w:rPr>
          <w:rFonts w:ascii="楷体_GB2312" w:eastAsia="楷体_GB2312" w:hAnsi="宋体"/>
          <w:b/>
          <w:sz w:val="32"/>
          <w:szCs w:val="32"/>
        </w:rPr>
        <w:t>叶露迪</w:t>
      </w:r>
      <w:r>
        <w:rPr>
          <w:rFonts w:ascii="楷体_GB2312" w:eastAsia="楷体_GB2312" w:hAnsi="宋体" w:hint="eastAsia"/>
          <w:b/>
          <w:sz w:val="32"/>
          <w:szCs w:val="32"/>
        </w:rPr>
        <w:t xml:space="preserve">            </w:t>
      </w:r>
    </w:p>
    <w:p w:rsidR="0074304E" w:rsidRDefault="00AA04F7">
      <w:pPr>
        <w:spacing w:line="360" w:lineRule="auto"/>
        <w:ind w:firstLineChars="246" w:firstLine="787"/>
        <w:rPr>
          <w:rFonts w:ascii="楷体_GB2312" w:eastAsia="楷体_GB2312" w:hAnsi="宋体"/>
          <w:b/>
          <w:sz w:val="32"/>
          <w:szCs w:val="32"/>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2804160</wp:posOffset>
                </wp:positionH>
                <wp:positionV relativeFrom="paragraph">
                  <wp:posOffset>338455</wp:posOffset>
                </wp:positionV>
                <wp:extent cx="2544445"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54444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20.8pt;margin-top:26.65pt;height:0.15pt;width:200.35pt;z-index:251661312;mso-width-relative:page;mso-height-relative:page;" filled="f" stroked="t" coordsize="21600,21600" o:gfxdata="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lZ4pdcA&#10;AAAJAQAADwAAAAAAAAABACAAAAA4AAAAZHJzL2Rvd25yZXYueG1sUEsBAhQAFAAAAAgAh07iQNBI&#10;1xbRAQAAcAMAAA4AAAAAAAAAAQAgAAAAPAEAAGRycy9lMm9Eb2MueG1sUEsFBgAAAAAGAAYAWQEA&#10;AH8FAAAAAA==&#10;">
                <v:fill on="f" focussize="0,0"/>
                <v:stroke weight="0.5pt" color="#000000 [3213]" miterlimit="8" joinstyle="miter"/>
                <v:imagedata o:title=""/>
                <o:lock v:ext="edit" aspectratio="f"/>
              </v:line>
            </w:pict>
          </mc:Fallback>
        </mc:AlternateContent>
      </w:r>
      <w:r>
        <w:rPr>
          <w:rFonts w:ascii="楷体_GB2312" w:eastAsia="楷体_GB2312" w:hAnsi="宋体" w:hint="eastAsia"/>
          <w:b/>
          <w:sz w:val="32"/>
          <w:szCs w:val="32"/>
        </w:rPr>
        <w:t xml:space="preserve">审        核      人： </w:t>
      </w:r>
      <w:r>
        <w:rPr>
          <w:rFonts w:ascii="楷体_GB2312" w:eastAsia="楷体_GB2312" w:hAnsi="宋体"/>
          <w:b/>
          <w:sz w:val="32"/>
          <w:szCs w:val="32"/>
        </w:rPr>
        <w:t xml:space="preserve">         </w:t>
      </w:r>
      <w:r>
        <w:rPr>
          <w:rFonts w:ascii="楷体_GB2312" w:eastAsia="楷体_GB2312" w:hAnsi="宋体" w:hint="eastAsia"/>
          <w:b/>
          <w:sz w:val="32"/>
          <w:szCs w:val="32"/>
        </w:rPr>
        <w:t xml:space="preserve">王黎明                    </w:t>
      </w:r>
    </w:p>
    <w:p w:rsidR="0074304E" w:rsidRDefault="00AA04F7">
      <w:pPr>
        <w:spacing w:line="360" w:lineRule="auto"/>
        <w:ind w:firstLineChars="246" w:firstLine="787"/>
        <w:rPr>
          <w:rFonts w:ascii="楷体_GB2312" w:eastAsia="楷体_GB2312" w:hAnsi="宋体"/>
          <w:b/>
          <w:sz w:val="32"/>
          <w:szCs w:val="32"/>
        </w:rPr>
      </w:pPr>
      <w:r>
        <w:rPr>
          <w:noProof/>
          <w:sz w:val="32"/>
        </w:rPr>
        <mc:AlternateContent>
          <mc:Choice Requires="wps">
            <w:drawing>
              <wp:anchor distT="0" distB="0" distL="114300" distR="114300" simplePos="0" relativeHeight="251662336" behindDoc="0" locked="0" layoutInCell="1" allowOverlap="1">
                <wp:simplePos x="0" y="0"/>
                <wp:positionH relativeFrom="column">
                  <wp:posOffset>2829560</wp:posOffset>
                </wp:positionH>
                <wp:positionV relativeFrom="paragraph">
                  <wp:posOffset>323215</wp:posOffset>
                </wp:positionV>
                <wp:extent cx="2544445" cy="190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254444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22.8pt;margin-top:25.45pt;height:0.15pt;width:200.35pt;z-index:251662336;mso-width-relative:page;mso-height-relative:page;" filled="f" stroked="t" coordsize="21600,21600" o:gfxdata="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ZTk7jY&#10;AAAACQEAAA8AAAAAAAAAAQAgAAAAOAAAAGRycy9kb3ducmV2LnhtbFBLAQIUABQAAAAIAIdO4kBs&#10;Fdvk0QEAAHADAAAOAAAAAAAAAAEAIAAAAD0BAABkcnMvZTJvRG9jLnhtbFBLBQYAAAAABgAGAFkB&#10;AACABQAAAAA=&#10;">
                <v:fill on="f" focussize="0,0"/>
                <v:stroke weight="0.5pt" color="#000000 [3213]" miterlimit="8" joinstyle="miter"/>
                <v:imagedata o:title=""/>
                <o:lock v:ext="edit" aspectratio="f"/>
              </v:line>
            </w:pict>
          </mc:Fallback>
        </mc:AlternateContent>
      </w:r>
      <w:r>
        <w:rPr>
          <w:rFonts w:ascii="楷体_GB2312" w:eastAsia="楷体_GB2312" w:hAnsi="宋体" w:hint="eastAsia"/>
          <w:b/>
          <w:sz w:val="32"/>
          <w:szCs w:val="32"/>
        </w:rPr>
        <w:t xml:space="preserve">修 （ 制 ） 订 日 期： </w:t>
      </w:r>
      <w:r>
        <w:rPr>
          <w:rFonts w:ascii="楷体_GB2312" w:eastAsia="楷体_GB2312" w:hAnsi="宋体"/>
          <w:b/>
          <w:sz w:val="32"/>
          <w:szCs w:val="32"/>
        </w:rPr>
        <w:t xml:space="preserve">       201</w:t>
      </w:r>
      <w:r>
        <w:rPr>
          <w:rFonts w:ascii="楷体_GB2312" w:eastAsia="楷体_GB2312" w:hAnsi="宋体" w:hint="eastAsia"/>
          <w:b/>
          <w:sz w:val="32"/>
          <w:szCs w:val="32"/>
        </w:rPr>
        <w:t xml:space="preserve">9年9月                            </w:t>
      </w:r>
    </w:p>
    <w:p w:rsidR="0074304E" w:rsidRDefault="00AA04F7">
      <w:pPr>
        <w:spacing w:line="360" w:lineRule="auto"/>
        <w:rPr>
          <w:rFonts w:ascii="楷体_GB2312" w:eastAsia="楷体_GB2312" w:hAnsi="宋体"/>
          <w:b/>
          <w:sz w:val="32"/>
          <w:szCs w:val="32"/>
        </w:rPr>
      </w:pPr>
      <w:r>
        <w:rPr>
          <w:noProof/>
          <w:sz w:val="32"/>
        </w:rPr>
        <mc:AlternateContent>
          <mc:Choice Requires="wps">
            <w:drawing>
              <wp:anchor distT="0" distB="0" distL="114300" distR="114300" simplePos="0" relativeHeight="251663360" behindDoc="0" locked="0" layoutInCell="1" allowOverlap="1">
                <wp:simplePos x="0" y="0"/>
                <wp:positionH relativeFrom="column">
                  <wp:posOffset>2816860</wp:posOffset>
                </wp:positionH>
                <wp:positionV relativeFrom="paragraph">
                  <wp:posOffset>295275</wp:posOffset>
                </wp:positionV>
                <wp:extent cx="2544445" cy="190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54444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21.8pt;margin-top:23.25pt;height:0.15pt;width:200.35pt;z-index:251663360;mso-width-relative:page;mso-height-relative:page;" filled="f" stroked="t" coordsize="21600,21600" o:gfxdata="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EAF+21wAA&#10;AAkBAAAPAAAAAAAAAAEAIAAAADgAAABkcnMvZG93bnJldi54bWxQSwECFAAUAAAACACHTuJA6fW+&#10;KdABAABwAwAADgAAAAAAAAABACAAAAA8AQAAZHJzL2Uyb0RvYy54bWxQSwUGAAAAAAYABgBZAQAA&#10;fgUAAAAA&#10;">
                <v:fill on="f" focussize="0,0"/>
                <v:stroke weight="0.5pt" color="#000000 [3213]" miterlimit="8" joinstyle="miter"/>
                <v:imagedata o:title=""/>
                <o:lock v:ext="edit" aspectratio="f"/>
              </v:line>
            </w:pict>
          </mc:Fallback>
        </mc:AlternateContent>
      </w:r>
      <w:r>
        <w:rPr>
          <w:rFonts w:ascii="楷体_GB2312" w:eastAsia="楷体_GB2312" w:hAnsi="宋体" w:hint="eastAsia"/>
          <w:b/>
          <w:sz w:val="32"/>
          <w:szCs w:val="32"/>
        </w:rPr>
        <w:t xml:space="preserve">     系   主  任   签  章：                   </w:t>
      </w:r>
      <w:r>
        <w:rPr>
          <w:rFonts w:ascii="楷体_GB2312" w:eastAsia="楷体_GB2312" w:hAnsi="宋体"/>
          <w:b/>
          <w:sz w:val="32"/>
          <w:szCs w:val="32"/>
        </w:rPr>
        <w:t xml:space="preserve"> </w:t>
      </w:r>
      <w:r>
        <w:rPr>
          <w:rFonts w:ascii="楷体_GB2312" w:eastAsia="楷体_GB2312" w:hAnsi="宋体"/>
          <w:b/>
          <w:sz w:val="32"/>
          <w:szCs w:val="32"/>
          <w:u w:val="dash"/>
        </w:rPr>
        <w:t xml:space="preserve">   </w:t>
      </w:r>
      <w:r>
        <w:rPr>
          <w:rFonts w:ascii="楷体_GB2312" w:eastAsia="楷体_GB2312" w:hAnsi="宋体" w:hint="eastAsia"/>
          <w:b/>
          <w:sz w:val="32"/>
          <w:szCs w:val="32"/>
          <w:u w:val="dash"/>
        </w:rPr>
        <w:t xml:space="preserve">  </w:t>
      </w:r>
    </w:p>
    <w:p w:rsidR="0074304E" w:rsidRDefault="0074304E">
      <w:pPr>
        <w:jc w:val="center"/>
        <w:rPr>
          <w:b/>
          <w:sz w:val="44"/>
          <w:szCs w:val="44"/>
        </w:rPr>
      </w:pPr>
    </w:p>
    <w:p w:rsidR="0074304E" w:rsidRDefault="0074304E">
      <w:pPr>
        <w:jc w:val="center"/>
        <w:rPr>
          <w:b/>
          <w:sz w:val="44"/>
          <w:szCs w:val="44"/>
        </w:rPr>
      </w:pPr>
    </w:p>
    <w:p w:rsidR="0074304E" w:rsidRDefault="0074304E">
      <w:pPr>
        <w:jc w:val="center"/>
        <w:rPr>
          <w:b/>
          <w:sz w:val="44"/>
          <w:szCs w:val="44"/>
        </w:rPr>
      </w:pPr>
    </w:p>
    <w:p w:rsidR="0074304E" w:rsidRDefault="0074304E">
      <w:pPr>
        <w:rPr>
          <w:rFonts w:ascii="楷体_GB2312" w:eastAsia="楷体_GB2312"/>
          <w:b/>
          <w:sz w:val="32"/>
          <w:szCs w:val="32"/>
        </w:rPr>
      </w:pPr>
    </w:p>
    <w:p w:rsidR="0074304E" w:rsidRDefault="0074304E">
      <w:pPr>
        <w:jc w:val="center"/>
        <w:rPr>
          <w:rFonts w:ascii="楷体_GB2312" w:eastAsia="楷体_GB2312"/>
          <w:b/>
          <w:sz w:val="32"/>
          <w:szCs w:val="32"/>
        </w:rPr>
      </w:pPr>
    </w:p>
    <w:p w:rsidR="0074304E" w:rsidRDefault="0074304E">
      <w:pPr>
        <w:jc w:val="center"/>
        <w:rPr>
          <w:rFonts w:ascii="楷体_GB2312" w:eastAsia="楷体_GB2312"/>
          <w:b/>
          <w:sz w:val="32"/>
          <w:szCs w:val="32"/>
        </w:rPr>
      </w:pPr>
    </w:p>
    <w:p w:rsidR="0074304E" w:rsidRDefault="00AA04F7">
      <w:pPr>
        <w:jc w:val="center"/>
        <w:rPr>
          <w:rFonts w:ascii="楷体_GB2312" w:eastAsia="楷体_GB2312"/>
          <w:b/>
          <w:sz w:val="32"/>
          <w:szCs w:val="32"/>
        </w:rPr>
      </w:pPr>
      <w:r>
        <w:rPr>
          <w:rFonts w:ascii="楷体_GB2312" w:eastAsia="楷体_GB2312" w:hint="eastAsia"/>
          <w:b/>
          <w:sz w:val="32"/>
          <w:szCs w:val="32"/>
        </w:rPr>
        <w:t xml:space="preserve">教 </w:t>
      </w:r>
      <w:proofErr w:type="gramStart"/>
      <w:r>
        <w:rPr>
          <w:rFonts w:ascii="楷体_GB2312" w:eastAsia="楷体_GB2312" w:hint="eastAsia"/>
          <w:b/>
          <w:sz w:val="32"/>
          <w:szCs w:val="32"/>
        </w:rPr>
        <w:t>务</w:t>
      </w:r>
      <w:proofErr w:type="gramEnd"/>
      <w:r>
        <w:rPr>
          <w:rFonts w:ascii="楷体_GB2312" w:eastAsia="楷体_GB2312" w:hint="eastAsia"/>
          <w:b/>
          <w:sz w:val="32"/>
          <w:szCs w:val="32"/>
        </w:rPr>
        <w:t xml:space="preserve"> 处 制</w:t>
      </w:r>
    </w:p>
    <w:p w:rsidR="0074304E" w:rsidRDefault="0074304E"/>
    <w:p w:rsidR="0074304E" w:rsidRPr="0028616B" w:rsidRDefault="00AA04F7">
      <w:pPr>
        <w:rPr>
          <w:b/>
          <w:sz w:val="28"/>
          <w:szCs w:val="28"/>
        </w:rPr>
      </w:pPr>
      <w:r w:rsidRPr="0028616B">
        <w:rPr>
          <w:b/>
          <w:sz w:val="28"/>
          <w:szCs w:val="28"/>
        </w:rPr>
        <w:t>一、课程基本信息</w:t>
      </w:r>
    </w:p>
    <w:p w:rsidR="0074304E" w:rsidRDefault="00AA04F7">
      <w:pPr>
        <w:rPr>
          <w:sz w:val="28"/>
          <w:szCs w:val="28"/>
        </w:rPr>
      </w:pPr>
      <w:r>
        <w:rPr>
          <w:sz w:val="28"/>
          <w:szCs w:val="28"/>
        </w:rPr>
        <w:t>课程</w:t>
      </w:r>
      <w:r>
        <w:rPr>
          <w:rFonts w:hint="eastAsia"/>
          <w:sz w:val="28"/>
          <w:szCs w:val="28"/>
        </w:rPr>
        <w:t>代码</w:t>
      </w:r>
      <w:r>
        <w:rPr>
          <w:sz w:val="28"/>
          <w:szCs w:val="28"/>
        </w:rPr>
        <w:t>：</w:t>
      </w:r>
      <w:r>
        <w:rPr>
          <w:sz w:val="28"/>
          <w:szCs w:val="28"/>
        </w:rPr>
        <w:t>210060041</w:t>
      </w:r>
    </w:p>
    <w:p w:rsidR="0074304E" w:rsidRDefault="00AA04F7">
      <w:pPr>
        <w:rPr>
          <w:sz w:val="28"/>
          <w:szCs w:val="28"/>
        </w:rPr>
      </w:pPr>
      <w:r>
        <w:rPr>
          <w:sz w:val="28"/>
          <w:szCs w:val="28"/>
        </w:rPr>
        <w:t>中文名称：社会</w:t>
      </w:r>
      <w:r>
        <w:rPr>
          <w:rFonts w:hint="eastAsia"/>
          <w:sz w:val="28"/>
          <w:szCs w:val="28"/>
        </w:rPr>
        <w:t>统计</w:t>
      </w:r>
      <w:r>
        <w:rPr>
          <w:sz w:val="28"/>
          <w:szCs w:val="28"/>
        </w:rPr>
        <w:t>与社会</w:t>
      </w:r>
      <w:r>
        <w:rPr>
          <w:rFonts w:hint="eastAsia"/>
          <w:sz w:val="28"/>
          <w:szCs w:val="28"/>
        </w:rPr>
        <w:t>调查</w:t>
      </w:r>
      <w:r>
        <w:rPr>
          <w:sz w:val="28"/>
          <w:szCs w:val="28"/>
        </w:rPr>
        <w:t>方法</w:t>
      </w:r>
    </w:p>
    <w:p w:rsidR="0074304E" w:rsidRDefault="00AA04F7">
      <w:pPr>
        <w:widowControl/>
        <w:jc w:val="left"/>
        <w:rPr>
          <w:sz w:val="28"/>
          <w:szCs w:val="28"/>
        </w:rPr>
      </w:pPr>
      <w:r>
        <w:rPr>
          <w:sz w:val="28"/>
          <w:szCs w:val="28"/>
        </w:rPr>
        <w:t>英文名称：</w:t>
      </w:r>
      <w:r>
        <w:rPr>
          <w:rFonts w:hint="eastAsia"/>
          <w:sz w:val="28"/>
          <w:szCs w:val="28"/>
        </w:rPr>
        <w:t>Social statistics and social survey methods</w:t>
      </w:r>
    </w:p>
    <w:p w:rsidR="0074304E" w:rsidRDefault="00AA04F7">
      <w:pPr>
        <w:ind w:left="1400" w:hangingChars="500" w:hanging="1400"/>
        <w:rPr>
          <w:sz w:val="28"/>
          <w:szCs w:val="28"/>
        </w:rPr>
      </w:pPr>
      <w:r>
        <w:rPr>
          <w:sz w:val="28"/>
          <w:szCs w:val="28"/>
        </w:rPr>
        <w:t>适用专业：</w:t>
      </w:r>
      <w:r>
        <w:rPr>
          <w:rFonts w:hint="eastAsia"/>
          <w:sz w:val="28"/>
          <w:szCs w:val="28"/>
        </w:rPr>
        <w:t>经济学</w:t>
      </w:r>
    </w:p>
    <w:p w:rsidR="0074304E" w:rsidRDefault="00AA04F7">
      <w:pPr>
        <w:rPr>
          <w:sz w:val="28"/>
          <w:szCs w:val="28"/>
        </w:rPr>
      </w:pPr>
      <w:r>
        <w:rPr>
          <w:sz w:val="28"/>
          <w:szCs w:val="28"/>
        </w:rPr>
        <w:t>课程类别：</w:t>
      </w:r>
      <w:r>
        <w:rPr>
          <w:rFonts w:hint="eastAsia"/>
          <w:sz w:val="28"/>
          <w:szCs w:val="28"/>
        </w:rPr>
        <w:t>实践教学</w:t>
      </w:r>
      <w:r>
        <w:rPr>
          <w:sz w:val="28"/>
          <w:szCs w:val="28"/>
        </w:rPr>
        <w:t>必修课</w:t>
      </w:r>
      <w:r>
        <w:rPr>
          <w:rFonts w:hint="eastAsia"/>
          <w:sz w:val="28"/>
          <w:szCs w:val="28"/>
        </w:rPr>
        <w:tab/>
      </w:r>
    </w:p>
    <w:p w:rsidR="0074304E" w:rsidRDefault="00AA04F7">
      <w:pPr>
        <w:rPr>
          <w:sz w:val="28"/>
          <w:szCs w:val="28"/>
        </w:rPr>
      </w:pPr>
      <w:r>
        <w:rPr>
          <w:rFonts w:hint="eastAsia"/>
          <w:sz w:val="28"/>
          <w:szCs w:val="28"/>
        </w:rPr>
        <w:t>授课教师</w:t>
      </w:r>
      <w:r>
        <w:rPr>
          <w:sz w:val="28"/>
          <w:szCs w:val="28"/>
        </w:rPr>
        <w:t>：叶露迪</w:t>
      </w:r>
      <w:r>
        <w:rPr>
          <w:sz w:val="28"/>
          <w:szCs w:val="28"/>
        </w:rPr>
        <w:t xml:space="preserve"> </w:t>
      </w:r>
      <w:r>
        <w:rPr>
          <w:rFonts w:hint="eastAsia"/>
          <w:sz w:val="28"/>
          <w:szCs w:val="28"/>
        </w:rPr>
        <w:t>29</w:t>
      </w:r>
      <w:r>
        <w:rPr>
          <w:rFonts w:hint="eastAsia"/>
          <w:sz w:val="28"/>
          <w:szCs w:val="28"/>
        </w:rPr>
        <w:t>幢</w:t>
      </w:r>
      <w:r>
        <w:rPr>
          <w:rFonts w:hint="eastAsia"/>
          <w:sz w:val="28"/>
          <w:szCs w:val="28"/>
        </w:rPr>
        <w:t>218</w:t>
      </w:r>
      <w:r>
        <w:rPr>
          <w:sz w:val="28"/>
          <w:szCs w:val="28"/>
        </w:rPr>
        <w:t xml:space="preserve">  </w:t>
      </w:r>
      <w:r>
        <w:rPr>
          <w:rFonts w:hint="eastAsia"/>
          <w:sz w:val="28"/>
          <w:szCs w:val="28"/>
        </w:rPr>
        <w:t>Email:</w:t>
      </w:r>
      <w:r>
        <w:rPr>
          <w:sz w:val="28"/>
          <w:szCs w:val="28"/>
        </w:rPr>
        <w:t xml:space="preserve"> </w:t>
      </w:r>
      <w:hyperlink r:id="rId9" w:history="1">
        <w:r>
          <w:rPr>
            <w:rStyle w:val="aa"/>
            <w:sz w:val="28"/>
            <w:szCs w:val="28"/>
          </w:rPr>
          <w:t>895181972@qq.com</w:t>
        </w:r>
      </w:hyperlink>
    </w:p>
    <w:p w:rsidR="0074304E" w:rsidRDefault="00AA04F7">
      <w:pPr>
        <w:ind w:firstLineChars="500" w:firstLine="1400"/>
        <w:rPr>
          <w:sz w:val="28"/>
          <w:szCs w:val="28"/>
        </w:rPr>
      </w:pPr>
      <w:r>
        <w:rPr>
          <w:rFonts w:hint="eastAsia"/>
          <w:sz w:val="28"/>
          <w:szCs w:val="28"/>
        </w:rPr>
        <w:t>答疑时间：周四下午</w:t>
      </w:r>
      <w:r>
        <w:rPr>
          <w:rFonts w:hint="eastAsia"/>
          <w:sz w:val="28"/>
          <w:szCs w:val="28"/>
        </w:rPr>
        <w:t>1</w:t>
      </w:r>
      <w:r>
        <w:rPr>
          <w:sz w:val="28"/>
          <w:szCs w:val="28"/>
        </w:rPr>
        <w:t>4</w:t>
      </w:r>
      <w:r>
        <w:rPr>
          <w:rFonts w:hint="eastAsia"/>
          <w:sz w:val="28"/>
          <w:szCs w:val="28"/>
        </w:rPr>
        <w:t>：</w:t>
      </w:r>
      <w:r>
        <w:rPr>
          <w:rFonts w:hint="eastAsia"/>
          <w:sz w:val="28"/>
          <w:szCs w:val="28"/>
        </w:rPr>
        <w:t>00-1</w:t>
      </w:r>
      <w:r>
        <w:rPr>
          <w:sz w:val="28"/>
          <w:szCs w:val="28"/>
        </w:rPr>
        <w:t>5</w:t>
      </w:r>
      <w:r>
        <w:rPr>
          <w:rFonts w:hint="eastAsia"/>
          <w:sz w:val="28"/>
          <w:szCs w:val="28"/>
        </w:rPr>
        <w:t>：</w:t>
      </w:r>
      <w:r>
        <w:rPr>
          <w:sz w:val="28"/>
          <w:szCs w:val="28"/>
        </w:rPr>
        <w:t>3</w:t>
      </w:r>
      <w:r>
        <w:rPr>
          <w:rFonts w:hint="eastAsia"/>
          <w:sz w:val="28"/>
          <w:szCs w:val="28"/>
        </w:rPr>
        <w:t>0</w:t>
      </w:r>
    </w:p>
    <w:p w:rsidR="0074304E" w:rsidRDefault="00AA04F7">
      <w:pPr>
        <w:ind w:firstLineChars="500" w:firstLine="1400"/>
        <w:rPr>
          <w:sz w:val="28"/>
          <w:szCs w:val="28"/>
        </w:rPr>
      </w:pPr>
      <w:r>
        <w:rPr>
          <w:rFonts w:hint="eastAsia"/>
          <w:sz w:val="28"/>
          <w:szCs w:val="28"/>
        </w:rPr>
        <w:t>赵盛卉</w:t>
      </w:r>
      <w:r>
        <w:rPr>
          <w:rFonts w:hint="eastAsia"/>
          <w:sz w:val="28"/>
          <w:szCs w:val="28"/>
        </w:rPr>
        <w:t xml:space="preserve"> 29</w:t>
      </w:r>
      <w:r>
        <w:rPr>
          <w:rFonts w:hint="eastAsia"/>
          <w:sz w:val="28"/>
          <w:szCs w:val="28"/>
        </w:rPr>
        <w:t>幢</w:t>
      </w:r>
      <w:r>
        <w:rPr>
          <w:rFonts w:hint="eastAsia"/>
          <w:sz w:val="28"/>
          <w:szCs w:val="28"/>
        </w:rPr>
        <w:t>218</w:t>
      </w:r>
      <w:r>
        <w:rPr>
          <w:sz w:val="28"/>
          <w:szCs w:val="28"/>
        </w:rPr>
        <w:t xml:space="preserve">  </w:t>
      </w:r>
      <w:r>
        <w:rPr>
          <w:rFonts w:hint="eastAsia"/>
          <w:sz w:val="28"/>
          <w:szCs w:val="28"/>
        </w:rPr>
        <w:t>Email:</w:t>
      </w:r>
      <w:hyperlink r:id="rId10" w:history="1">
        <w:r>
          <w:rPr>
            <w:rStyle w:val="aa"/>
            <w:rFonts w:hint="eastAsia"/>
            <w:sz w:val="28"/>
            <w:szCs w:val="28"/>
          </w:rPr>
          <w:t>124209457@qq.com</w:t>
        </w:r>
      </w:hyperlink>
    </w:p>
    <w:p w:rsidR="0074304E" w:rsidRDefault="00AA04F7">
      <w:pPr>
        <w:ind w:firstLineChars="500" w:firstLine="1400"/>
        <w:rPr>
          <w:sz w:val="28"/>
          <w:szCs w:val="28"/>
        </w:rPr>
      </w:pPr>
      <w:r>
        <w:rPr>
          <w:rFonts w:hint="eastAsia"/>
          <w:sz w:val="28"/>
          <w:szCs w:val="28"/>
        </w:rPr>
        <w:t>答疑时间：周四下午</w:t>
      </w:r>
      <w:r>
        <w:rPr>
          <w:rFonts w:hint="eastAsia"/>
          <w:sz w:val="28"/>
          <w:szCs w:val="28"/>
        </w:rPr>
        <w:t>1</w:t>
      </w:r>
      <w:r>
        <w:rPr>
          <w:sz w:val="28"/>
          <w:szCs w:val="28"/>
        </w:rPr>
        <w:t>4</w:t>
      </w:r>
      <w:r>
        <w:rPr>
          <w:rFonts w:hint="eastAsia"/>
          <w:sz w:val="28"/>
          <w:szCs w:val="28"/>
        </w:rPr>
        <w:t>：</w:t>
      </w:r>
      <w:r>
        <w:rPr>
          <w:rFonts w:hint="eastAsia"/>
          <w:sz w:val="28"/>
          <w:szCs w:val="28"/>
        </w:rPr>
        <w:t>00-1</w:t>
      </w:r>
      <w:r>
        <w:rPr>
          <w:sz w:val="28"/>
          <w:szCs w:val="28"/>
        </w:rPr>
        <w:t>5</w:t>
      </w:r>
      <w:r>
        <w:rPr>
          <w:rFonts w:hint="eastAsia"/>
          <w:sz w:val="28"/>
          <w:szCs w:val="28"/>
        </w:rPr>
        <w:t>：</w:t>
      </w:r>
      <w:r>
        <w:rPr>
          <w:sz w:val="28"/>
          <w:szCs w:val="28"/>
        </w:rPr>
        <w:t>3</w:t>
      </w:r>
      <w:r>
        <w:rPr>
          <w:rFonts w:hint="eastAsia"/>
          <w:sz w:val="28"/>
          <w:szCs w:val="28"/>
        </w:rPr>
        <w:t xml:space="preserve">0 </w:t>
      </w:r>
    </w:p>
    <w:p w:rsidR="0074304E" w:rsidRDefault="00AA04F7">
      <w:pPr>
        <w:rPr>
          <w:sz w:val="28"/>
          <w:szCs w:val="28"/>
        </w:rPr>
      </w:pPr>
      <w:r>
        <w:rPr>
          <w:rFonts w:hint="eastAsia"/>
          <w:sz w:val="28"/>
          <w:szCs w:val="28"/>
        </w:rPr>
        <w:t>教学课时安排</w:t>
      </w:r>
      <w:r>
        <w:rPr>
          <w:sz w:val="28"/>
          <w:szCs w:val="28"/>
        </w:rPr>
        <w:t>：</w:t>
      </w:r>
      <w:r>
        <w:rPr>
          <w:rFonts w:hint="eastAsia"/>
          <w:sz w:val="28"/>
          <w:szCs w:val="28"/>
        </w:rPr>
        <w:t>6</w:t>
      </w:r>
      <w:r>
        <w:rPr>
          <w:rFonts w:hint="eastAsia"/>
          <w:sz w:val="28"/>
          <w:szCs w:val="28"/>
        </w:rPr>
        <w:t>课时</w:t>
      </w:r>
      <w:r>
        <w:rPr>
          <w:rFonts w:hint="eastAsia"/>
          <w:sz w:val="28"/>
          <w:szCs w:val="28"/>
        </w:rPr>
        <w:t>/</w:t>
      </w:r>
      <w:r>
        <w:rPr>
          <w:rFonts w:hint="eastAsia"/>
          <w:sz w:val="28"/>
          <w:szCs w:val="28"/>
        </w:rPr>
        <w:t>周×</w:t>
      </w:r>
      <w:r>
        <w:rPr>
          <w:rFonts w:hint="eastAsia"/>
          <w:sz w:val="28"/>
          <w:szCs w:val="28"/>
        </w:rPr>
        <w:t>8</w:t>
      </w:r>
      <w:r>
        <w:rPr>
          <w:rFonts w:hint="eastAsia"/>
          <w:sz w:val="28"/>
          <w:szCs w:val="28"/>
        </w:rPr>
        <w:t>周</w:t>
      </w:r>
      <w:r>
        <w:rPr>
          <w:sz w:val="28"/>
          <w:szCs w:val="28"/>
        </w:rPr>
        <w:t>=</w:t>
      </w:r>
      <w:r>
        <w:rPr>
          <w:rFonts w:hint="eastAsia"/>
          <w:sz w:val="28"/>
          <w:szCs w:val="28"/>
        </w:rPr>
        <w:t>48</w:t>
      </w:r>
      <w:r>
        <w:rPr>
          <w:rFonts w:hint="eastAsia"/>
          <w:sz w:val="28"/>
          <w:szCs w:val="28"/>
        </w:rPr>
        <w:t>课时（周课时、总课时）</w:t>
      </w:r>
    </w:p>
    <w:p w:rsidR="0074304E" w:rsidRPr="0028616B" w:rsidRDefault="00AA04F7">
      <w:pPr>
        <w:numPr>
          <w:ilvl w:val="0"/>
          <w:numId w:val="1"/>
        </w:numPr>
        <w:rPr>
          <w:b/>
          <w:sz w:val="28"/>
          <w:szCs w:val="28"/>
        </w:rPr>
      </w:pPr>
      <w:r w:rsidRPr="0028616B">
        <w:rPr>
          <w:b/>
          <w:sz w:val="28"/>
          <w:szCs w:val="28"/>
        </w:rPr>
        <w:t>课程简介</w:t>
      </w:r>
    </w:p>
    <w:p w:rsidR="0074304E" w:rsidRDefault="00AA04F7">
      <w:pPr>
        <w:ind w:firstLine="420"/>
        <w:rPr>
          <w:sz w:val="28"/>
          <w:szCs w:val="28"/>
        </w:rPr>
      </w:pPr>
      <w:r>
        <w:rPr>
          <w:rFonts w:hint="eastAsia"/>
          <w:sz w:val="28"/>
          <w:szCs w:val="28"/>
        </w:rPr>
        <w:t>社会调查及统计分析是信息社会的经济研究和管理工作者必备的知识与技能，《统计调查》这门课清晰地介绍了现代统计调查的基本概念、原理和方法，包括调查方案、调查问卷的设计方法和技巧，各种调查方法与原始数据的收集、审核和整理；介绍描述统计与主要推断统计的分析方法，</w:t>
      </w:r>
      <w:r>
        <w:rPr>
          <w:rFonts w:hint="eastAsia"/>
          <w:sz w:val="28"/>
          <w:szCs w:val="28"/>
        </w:rPr>
        <w:t>SPSS</w:t>
      </w:r>
      <w:r>
        <w:rPr>
          <w:rFonts w:hint="eastAsia"/>
          <w:sz w:val="28"/>
          <w:szCs w:val="28"/>
        </w:rPr>
        <w:t>软件的分析应用，调查报告的撰写技巧等。</w:t>
      </w:r>
    </w:p>
    <w:p w:rsidR="0074304E" w:rsidRPr="0028616B" w:rsidRDefault="00AA04F7">
      <w:pPr>
        <w:numPr>
          <w:ilvl w:val="0"/>
          <w:numId w:val="2"/>
        </w:numPr>
        <w:rPr>
          <w:b/>
          <w:sz w:val="28"/>
          <w:szCs w:val="28"/>
        </w:rPr>
      </w:pPr>
      <w:r w:rsidRPr="0028616B">
        <w:rPr>
          <w:rFonts w:hint="eastAsia"/>
          <w:b/>
          <w:sz w:val="28"/>
          <w:szCs w:val="28"/>
        </w:rPr>
        <w:t>预备知识及</w:t>
      </w:r>
      <w:r w:rsidRPr="0028616B">
        <w:rPr>
          <w:b/>
          <w:sz w:val="28"/>
          <w:szCs w:val="28"/>
        </w:rPr>
        <w:t>相关课程的衔接</w:t>
      </w:r>
    </w:p>
    <w:p w:rsidR="0074304E" w:rsidRDefault="00AA04F7">
      <w:pPr>
        <w:ind w:firstLine="420"/>
        <w:rPr>
          <w:sz w:val="28"/>
          <w:szCs w:val="28"/>
        </w:rPr>
      </w:pPr>
      <w:r>
        <w:rPr>
          <w:rFonts w:hint="eastAsia"/>
          <w:sz w:val="28"/>
          <w:szCs w:val="28"/>
        </w:rPr>
        <w:t>本课程</w:t>
      </w:r>
      <w:proofErr w:type="gramStart"/>
      <w:r>
        <w:rPr>
          <w:rFonts w:hint="eastAsia"/>
          <w:sz w:val="28"/>
          <w:szCs w:val="28"/>
        </w:rPr>
        <w:t>为财大浙院统计学</w:t>
      </w:r>
      <w:proofErr w:type="gramEnd"/>
      <w:r>
        <w:rPr>
          <w:rFonts w:hint="eastAsia"/>
          <w:sz w:val="28"/>
          <w:szCs w:val="28"/>
        </w:rPr>
        <w:t>专业的专业方向课，前提学生已经完全掌握数理统计学基础知识。</w:t>
      </w:r>
      <w:r>
        <w:rPr>
          <w:rFonts w:hint="eastAsia"/>
          <w:sz w:val="28"/>
          <w:szCs w:val="28"/>
        </w:rPr>
        <w:t xml:space="preserve"> </w:t>
      </w:r>
    </w:p>
    <w:p w:rsidR="0074304E" w:rsidRPr="0028616B" w:rsidRDefault="00AA04F7">
      <w:pPr>
        <w:rPr>
          <w:b/>
          <w:sz w:val="28"/>
          <w:szCs w:val="28"/>
        </w:rPr>
      </w:pPr>
      <w:r w:rsidRPr="0028616B">
        <w:rPr>
          <w:b/>
          <w:sz w:val="28"/>
          <w:szCs w:val="28"/>
        </w:rPr>
        <w:t>四、教学的目的、要求与方法</w:t>
      </w:r>
    </w:p>
    <w:p w:rsidR="0028616B" w:rsidRDefault="0028616B">
      <w:pPr>
        <w:rPr>
          <w:rFonts w:hint="eastAsia"/>
          <w:sz w:val="28"/>
          <w:szCs w:val="28"/>
        </w:rPr>
      </w:pPr>
    </w:p>
    <w:p w:rsidR="0074304E" w:rsidRPr="0028616B" w:rsidRDefault="0028616B">
      <w:pPr>
        <w:rPr>
          <w:b/>
          <w:sz w:val="28"/>
          <w:szCs w:val="28"/>
        </w:rPr>
      </w:pPr>
      <w:r>
        <w:rPr>
          <w:b/>
          <w:sz w:val="28"/>
          <w:szCs w:val="28"/>
        </w:rPr>
        <w:lastRenderedPageBreak/>
        <w:t>五</w:t>
      </w:r>
      <w:r>
        <w:rPr>
          <w:rFonts w:hint="eastAsia"/>
          <w:b/>
          <w:sz w:val="28"/>
          <w:szCs w:val="28"/>
        </w:rPr>
        <w:t>、</w:t>
      </w:r>
      <w:r w:rsidR="00AA04F7" w:rsidRPr="0028616B">
        <w:rPr>
          <w:b/>
          <w:sz w:val="28"/>
          <w:szCs w:val="28"/>
        </w:rPr>
        <w:t>教学目的</w:t>
      </w:r>
      <w:r w:rsidR="00AA04F7" w:rsidRPr="0028616B">
        <w:rPr>
          <w:rFonts w:hint="eastAsia"/>
          <w:b/>
          <w:sz w:val="28"/>
          <w:szCs w:val="28"/>
        </w:rPr>
        <w:t>和要求：</w:t>
      </w:r>
    </w:p>
    <w:p w:rsidR="0074304E" w:rsidRDefault="00AA04F7">
      <w:pPr>
        <w:ind w:firstLine="420"/>
        <w:rPr>
          <w:bCs/>
          <w:sz w:val="28"/>
          <w:szCs w:val="28"/>
        </w:rPr>
      </w:pPr>
      <w:r>
        <w:rPr>
          <w:rFonts w:hint="eastAsia"/>
          <w:bCs/>
          <w:sz w:val="28"/>
          <w:szCs w:val="28"/>
        </w:rPr>
        <w:t>本课程与哲学、统计学、管理学、组织行为学和人力资源管理等学科有着密切关系，有很强的现实性、实践性和工具性。通过本学科的学习。学生可了解社会调查方法的选题标准与途径以及社会调查的程序，掌握社会调查方案的制定和社会调查资料的收集方法；掌握社会调查资料的加工与分析方法，熟悉调查报告的撰写，从而初步具备统计调查的能力，能够对社会调查资料进行整理，对统计指标进行计算和分析，并且能够适应</w:t>
      </w:r>
      <w:r>
        <w:rPr>
          <w:rFonts w:hint="eastAsia"/>
          <w:bCs/>
          <w:sz w:val="28"/>
          <w:szCs w:val="28"/>
        </w:rPr>
        <w:t>EXCEL</w:t>
      </w:r>
      <w:r>
        <w:rPr>
          <w:rFonts w:hint="eastAsia"/>
          <w:bCs/>
          <w:sz w:val="28"/>
          <w:szCs w:val="28"/>
        </w:rPr>
        <w:t>、</w:t>
      </w:r>
      <w:r>
        <w:rPr>
          <w:rFonts w:hint="eastAsia"/>
          <w:bCs/>
          <w:sz w:val="28"/>
          <w:szCs w:val="28"/>
        </w:rPr>
        <w:t>SPSS</w:t>
      </w:r>
      <w:r>
        <w:rPr>
          <w:rFonts w:hint="eastAsia"/>
          <w:bCs/>
          <w:sz w:val="28"/>
          <w:szCs w:val="28"/>
        </w:rPr>
        <w:t>软件进行数据分析。</w:t>
      </w:r>
    </w:p>
    <w:p w:rsidR="0074304E" w:rsidRDefault="00AA04F7">
      <w:pPr>
        <w:rPr>
          <w:rFonts w:hint="eastAsia"/>
          <w:sz w:val="28"/>
          <w:szCs w:val="28"/>
        </w:rPr>
      </w:pPr>
      <w:r>
        <w:rPr>
          <w:sz w:val="28"/>
          <w:szCs w:val="28"/>
        </w:rPr>
        <w:t>教学方法</w:t>
      </w:r>
      <w:r>
        <w:rPr>
          <w:rFonts w:hint="eastAsia"/>
          <w:sz w:val="28"/>
          <w:szCs w:val="28"/>
        </w:rPr>
        <w:t>：采用混合式教学方式，通过课堂讲授、课外实践、小组讨论的教学方式，使学生更好的了解和掌握统计知识，并将知识运用与实践中。</w:t>
      </w:r>
    </w:p>
    <w:p w:rsidR="0028616B" w:rsidRPr="0028616B" w:rsidRDefault="0028616B" w:rsidP="0028616B">
      <w:pPr>
        <w:rPr>
          <w:rFonts w:hint="eastAsia"/>
          <w:b/>
          <w:sz w:val="28"/>
          <w:szCs w:val="28"/>
        </w:rPr>
      </w:pPr>
      <w:r w:rsidRPr="0028616B">
        <w:rPr>
          <w:rFonts w:hint="eastAsia"/>
          <w:b/>
          <w:sz w:val="28"/>
          <w:szCs w:val="28"/>
        </w:rPr>
        <w:t>六、课程思政</w:t>
      </w:r>
    </w:p>
    <w:p w:rsidR="0028616B" w:rsidRDefault="0028616B" w:rsidP="0028616B">
      <w:pPr>
        <w:rPr>
          <w:sz w:val="28"/>
          <w:szCs w:val="28"/>
        </w:rPr>
      </w:pPr>
      <w:r>
        <w:rPr>
          <w:rFonts w:hint="eastAsia"/>
          <w:sz w:val="28"/>
          <w:szCs w:val="28"/>
        </w:rPr>
        <w:t>市场调查与预测课程是统计类专业必修的一门专业基础课程，也是一门实践性与应用性很强的学科，要求理论教学与实践相结合。其功能是对接专业人才培养目标，面向统计专业基层管理岗位，培养学生使其掌握社会调查的方法，能够独立制订调查方案，学会整理调查资料以及撰写专业的分析报告等。探索</w:t>
      </w:r>
      <w:proofErr w:type="gramStart"/>
      <w:r>
        <w:rPr>
          <w:rFonts w:hint="eastAsia"/>
          <w:sz w:val="28"/>
          <w:szCs w:val="28"/>
        </w:rPr>
        <w:t>将思政元素</w:t>
      </w:r>
      <w:proofErr w:type="gramEnd"/>
      <w:r>
        <w:rPr>
          <w:rFonts w:hint="eastAsia"/>
          <w:sz w:val="28"/>
          <w:szCs w:val="28"/>
        </w:rPr>
        <w:t>融入统计调查课程，对培养学生职业素养以及未来作为调查人员需要具备的职业道德尤为重要，是新媒体时代培养有责任心、有创新意识的调查人才的重要手段。</w:t>
      </w:r>
    </w:p>
    <w:p w:rsidR="0028616B" w:rsidRDefault="0028616B" w:rsidP="0028616B">
      <w:pPr>
        <w:ind w:firstLine="420"/>
        <w:rPr>
          <w:sz w:val="28"/>
          <w:szCs w:val="28"/>
        </w:rPr>
      </w:pPr>
      <w:r>
        <w:rPr>
          <w:rFonts w:hint="eastAsia"/>
          <w:sz w:val="28"/>
          <w:szCs w:val="28"/>
        </w:rPr>
        <w:t>传统的市场调查与预测课程，学生对于一些社会调查理论知识也不是很感兴趣，觉得上课枯燥乏味。针对学生的学习情况，对“社会</w:t>
      </w:r>
      <w:r>
        <w:rPr>
          <w:rFonts w:hint="eastAsia"/>
          <w:sz w:val="28"/>
          <w:szCs w:val="28"/>
        </w:rPr>
        <w:lastRenderedPageBreak/>
        <w:t>调查”和“统计学”相关内容进行了整合。对于统计学方面的知识，要求学生建立这样一种思维，对数据的分析主要是从定性和定量的角度将一些零散的数据加以系统的汇总和归纳，开展以调查工作为导向的项目</w:t>
      </w:r>
      <w:proofErr w:type="gramStart"/>
      <w:r>
        <w:rPr>
          <w:rFonts w:hint="eastAsia"/>
          <w:sz w:val="28"/>
          <w:szCs w:val="28"/>
        </w:rPr>
        <w:t>化内容</w:t>
      </w:r>
      <w:proofErr w:type="gramEnd"/>
      <w:r>
        <w:rPr>
          <w:rFonts w:hint="eastAsia"/>
          <w:sz w:val="28"/>
          <w:szCs w:val="28"/>
        </w:rPr>
        <w:t>设计。</w:t>
      </w:r>
    </w:p>
    <w:p w:rsidR="0028616B" w:rsidRDefault="0028616B" w:rsidP="0028616B">
      <w:pPr>
        <w:ind w:firstLine="420"/>
        <w:rPr>
          <w:sz w:val="28"/>
          <w:szCs w:val="28"/>
        </w:rPr>
      </w:pPr>
      <w:r>
        <w:rPr>
          <w:rFonts w:hint="eastAsia"/>
          <w:sz w:val="28"/>
          <w:szCs w:val="28"/>
        </w:rPr>
        <w:t>在课堂教学中，教师根据学生的实际情况拟定调查项目，让学生分组选择自己感兴趣的调查项目查找资料。确定调查主题后，每个小组根据自己的主题设计调查方案和调查问卷，通过问卷星等线上和线下发放问卷，分组分析调查问卷，撰写调查报告，最后每个小组用</w:t>
      </w:r>
      <w:r>
        <w:rPr>
          <w:rFonts w:hint="eastAsia"/>
          <w:sz w:val="28"/>
          <w:szCs w:val="28"/>
        </w:rPr>
        <w:t>PPT</w:t>
      </w:r>
      <w:r>
        <w:rPr>
          <w:rFonts w:hint="eastAsia"/>
          <w:sz w:val="28"/>
          <w:szCs w:val="28"/>
        </w:rPr>
        <w:t>汇报调查的基本情况以及体会，通过口头汇报为每个团队提供展现自我能力的机会。学生带着调查项目在实地调查过程中会遇到一些难题，这就需要发挥他们的创造力和想象力。通过实地的调查能够培养学生做事细心、诚实守信、吃苦耐劳、敬业奉献的良好的职业道德素养，让学生体会到团队合作精神的重要性。</w:t>
      </w:r>
    </w:p>
    <w:p w:rsidR="0028616B" w:rsidRDefault="0028616B" w:rsidP="0028616B">
      <w:pPr>
        <w:ind w:firstLine="420"/>
        <w:rPr>
          <w:sz w:val="28"/>
          <w:szCs w:val="28"/>
        </w:rPr>
      </w:pPr>
      <w:r>
        <w:rPr>
          <w:rFonts w:hint="eastAsia"/>
          <w:sz w:val="28"/>
          <w:szCs w:val="28"/>
        </w:rPr>
        <w:t>在调查方案的设计上，教师鼓励学生结合时事热点。在调查项目中挖掘德育元素。</w:t>
      </w:r>
      <w:proofErr w:type="gramStart"/>
      <w:r>
        <w:rPr>
          <w:rFonts w:hint="eastAsia"/>
          <w:sz w:val="28"/>
          <w:szCs w:val="28"/>
        </w:rPr>
        <w:t>开展思政教育</w:t>
      </w:r>
      <w:proofErr w:type="gramEnd"/>
      <w:r>
        <w:rPr>
          <w:rFonts w:hint="eastAsia"/>
          <w:sz w:val="28"/>
          <w:szCs w:val="28"/>
        </w:rPr>
        <w:t>，让知识传授与价值引领同频共振，通过上述案例得知统计调查能够使学生体会到个人的专业发展与社会发展人民生活息息相关，每个人都肩负着促进社会更好发展的使命。</w:t>
      </w:r>
      <w:proofErr w:type="gramStart"/>
      <w:r>
        <w:rPr>
          <w:rFonts w:hint="eastAsia"/>
          <w:sz w:val="28"/>
          <w:szCs w:val="28"/>
        </w:rPr>
        <w:t>结合思政元素</w:t>
      </w:r>
      <w:proofErr w:type="gramEnd"/>
      <w:r>
        <w:rPr>
          <w:rFonts w:hint="eastAsia"/>
          <w:sz w:val="28"/>
          <w:szCs w:val="28"/>
        </w:rPr>
        <w:t>进行讲解。教师在布置作业时，让学生利用移动网络查找国家一些有关“课程思政”改革的文献，并让学生思考文献调查法的优缺点。在调查方案的设计、制定问卷以及资料的整理分析等内容的教学中，教师融入工匠精神的培育。工匠精神要求对自己的作品精益求精、注重细节、追求完美。教师在讲解学生的作业时，应该</w:t>
      </w:r>
      <w:r>
        <w:rPr>
          <w:rFonts w:hint="eastAsia"/>
          <w:sz w:val="28"/>
          <w:szCs w:val="28"/>
        </w:rPr>
        <w:lastRenderedPageBreak/>
        <w:t>在细节上严格要求学生，如标点符号错误也应该及时加以订正，目的是培养学生细致的责任心。在调查汇报阶段，由学生分组展示调查的成果，采用教师评价、小组评价、学生自评，以及用人单位评价等立体多元评价机制对教学过程进行反馈，最终实现“知识传授和价值观引领相结合”的课程目标。</w:t>
      </w:r>
    </w:p>
    <w:p w:rsidR="0074304E" w:rsidRPr="0028616B" w:rsidRDefault="0028616B">
      <w:pPr>
        <w:rPr>
          <w:b/>
          <w:sz w:val="28"/>
          <w:szCs w:val="28"/>
        </w:rPr>
      </w:pPr>
      <w:bookmarkStart w:id="0" w:name="_GoBack"/>
      <w:r w:rsidRPr="0028616B">
        <w:rPr>
          <w:rFonts w:hint="eastAsia"/>
          <w:b/>
          <w:sz w:val="28"/>
          <w:szCs w:val="28"/>
        </w:rPr>
        <w:t>七</w:t>
      </w:r>
      <w:r w:rsidR="00AA04F7" w:rsidRPr="0028616B">
        <w:rPr>
          <w:b/>
          <w:sz w:val="28"/>
          <w:szCs w:val="28"/>
        </w:rPr>
        <w:t>、教学内容（</w:t>
      </w:r>
      <w:r w:rsidR="00AA04F7" w:rsidRPr="0028616B">
        <w:rPr>
          <w:rFonts w:hint="eastAsia"/>
          <w:b/>
          <w:sz w:val="28"/>
          <w:szCs w:val="28"/>
        </w:rPr>
        <w:t>包括</w:t>
      </w:r>
      <w:r w:rsidR="00AA04F7" w:rsidRPr="0028616B">
        <w:rPr>
          <w:b/>
          <w:sz w:val="28"/>
          <w:szCs w:val="28"/>
        </w:rPr>
        <w:t>实验内容）及学时分配</w:t>
      </w:r>
    </w:p>
    <w:bookmarkEnd w:id="0"/>
    <w:p w:rsidR="0074304E" w:rsidRDefault="00AA04F7">
      <w:pP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绪论（</w:t>
      </w:r>
      <w:r>
        <w:rPr>
          <w:rFonts w:hint="eastAsia"/>
          <w:b/>
          <w:bCs/>
          <w:sz w:val="28"/>
          <w:szCs w:val="28"/>
        </w:rPr>
        <w:t>3</w:t>
      </w:r>
      <w:r>
        <w:rPr>
          <w:rFonts w:hint="eastAsia"/>
          <w:b/>
          <w:bCs/>
          <w:sz w:val="28"/>
          <w:szCs w:val="28"/>
        </w:rPr>
        <w:t>学时）</w:t>
      </w:r>
    </w:p>
    <w:p w:rsidR="0074304E" w:rsidRDefault="00AA04F7">
      <w:pPr>
        <w:rPr>
          <w:bCs/>
          <w:sz w:val="28"/>
          <w:szCs w:val="28"/>
        </w:rPr>
      </w:pPr>
      <w:r>
        <w:rPr>
          <w:rFonts w:hint="eastAsia"/>
          <w:bCs/>
          <w:sz w:val="28"/>
          <w:szCs w:val="28"/>
        </w:rPr>
        <w:t>1.</w:t>
      </w:r>
      <w:r>
        <w:rPr>
          <w:rFonts w:hint="eastAsia"/>
          <w:bCs/>
          <w:sz w:val="28"/>
          <w:szCs w:val="28"/>
        </w:rPr>
        <w:t>掌握社会调查的涵义、题材与功能。</w:t>
      </w:r>
    </w:p>
    <w:p w:rsidR="0074304E" w:rsidRDefault="00AA04F7">
      <w:pPr>
        <w:rPr>
          <w:bCs/>
          <w:sz w:val="28"/>
          <w:szCs w:val="28"/>
        </w:rPr>
      </w:pPr>
      <w:r>
        <w:rPr>
          <w:rFonts w:hint="eastAsia"/>
          <w:bCs/>
          <w:sz w:val="28"/>
          <w:szCs w:val="28"/>
        </w:rPr>
        <w:t>2.</w:t>
      </w:r>
      <w:r>
        <w:rPr>
          <w:rFonts w:hint="eastAsia"/>
          <w:bCs/>
          <w:sz w:val="28"/>
          <w:szCs w:val="28"/>
        </w:rPr>
        <w:t>掌握社会调查的类型及过程。</w:t>
      </w:r>
    </w:p>
    <w:p w:rsidR="0074304E" w:rsidRDefault="00AA04F7">
      <w:pPr>
        <w:rPr>
          <w:bCs/>
          <w:sz w:val="28"/>
          <w:szCs w:val="28"/>
        </w:rPr>
      </w:pPr>
      <w:r>
        <w:rPr>
          <w:rFonts w:hint="eastAsia"/>
          <w:bCs/>
          <w:sz w:val="28"/>
          <w:szCs w:val="28"/>
        </w:rPr>
        <w:t>3.</w:t>
      </w:r>
      <w:r>
        <w:rPr>
          <w:rFonts w:hint="eastAsia"/>
          <w:bCs/>
          <w:sz w:val="28"/>
          <w:szCs w:val="28"/>
        </w:rPr>
        <w:t>了解社会调查的理论基础。</w:t>
      </w:r>
    </w:p>
    <w:p w:rsidR="0074304E" w:rsidRDefault="00AA04F7">
      <w:pPr>
        <w:rPr>
          <w:bCs/>
          <w:sz w:val="28"/>
          <w:szCs w:val="28"/>
        </w:rPr>
      </w:pPr>
      <w:r>
        <w:rPr>
          <w:rFonts w:hint="eastAsia"/>
          <w:bCs/>
          <w:sz w:val="28"/>
          <w:szCs w:val="28"/>
        </w:rPr>
        <w:t>4.</w:t>
      </w:r>
      <w:r>
        <w:rPr>
          <w:rFonts w:hint="eastAsia"/>
          <w:bCs/>
          <w:sz w:val="28"/>
          <w:szCs w:val="28"/>
        </w:rPr>
        <w:t>了解社会调查的历史发展。</w:t>
      </w:r>
    </w:p>
    <w:p w:rsidR="0074304E" w:rsidRDefault="00AA04F7">
      <w:pP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统计调查（</w:t>
      </w:r>
      <w:r>
        <w:rPr>
          <w:rFonts w:hint="eastAsia"/>
          <w:b/>
          <w:bCs/>
          <w:sz w:val="28"/>
          <w:szCs w:val="28"/>
        </w:rPr>
        <w:t>3</w:t>
      </w:r>
      <w:r>
        <w:rPr>
          <w:rFonts w:hint="eastAsia"/>
          <w:b/>
          <w:bCs/>
          <w:sz w:val="28"/>
          <w:szCs w:val="28"/>
        </w:rPr>
        <w:t>学时）</w:t>
      </w:r>
    </w:p>
    <w:p w:rsidR="0074304E" w:rsidRDefault="00AA04F7">
      <w:pPr>
        <w:rPr>
          <w:sz w:val="28"/>
          <w:szCs w:val="28"/>
        </w:rPr>
      </w:pPr>
      <w:r>
        <w:rPr>
          <w:rFonts w:hint="eastAsia"/>
          <w:sz w:val="28"/>
          <w:szCs w:val="28"/>
        </w:rPr>
        <w:t>1.</w:t>
      </w:r>
      <w:r>
        <w:rPr>
          <w:rFonts w:hint="eastAsia"/>
          <w:sz w:val="28"/>
          <w:szCs w:val="28"/>
        </w:rPr>
        <w:t>理解调查课题及种类。</w:t>
      </w:r>
    </w:p>
    <w:p w:rsidR="0074304E" w:rsidRDefault="00AA04F7">
      <w:pPr>
        <w:rPr>
          <w:sz w:val="28"/>
          <w:szCs w:val="28"/>
        </w:rPr>
      </w:pPr>
      <w:r>
        <w:rPr>
          <w:rFonts w:hint="eastAsia"/>
          <w:sz w:val="28"/>
          <w:szCs w:val="28"/>
        </w:rPr>
        <w:t>2.</w:t>
      </w:r>
      <w:r>
        <w:rPr>
          <w:rFonts w:hint="eastAsia"/>
          <w:sz w:val="28"/>
          <w:szCs w:val="28"/>
        </w:rPr>
        <w:t>掌握选择调查课题的意义的方法。</w:t>
      </w:r>
      <w:r>
        <w:rPr>
          <w:rFonts w:hint="eastAsia"/>
          <w:sz w:val="28"/>
          <w:szCs w:val="28"/>
        </w:rPr>
        <w:t xml:space="preserve"> </w:t>
      </w:r>
    </w:p>
    <w:p w:rsidR="0074304E" w:rsidRDefault="00AA04F7">
      <w:pPr>
        <w:rPr>
          <w:sz w:val="28"/>
          <w:szCs w:val="28"/>
        </w:rPr>
      </w:pPr>
      <w:r>
        <w:rPr>
          <w:rFonts w:hint="eastAsia"/>
          <w:sz w:val="28"/>
          <w:szCs w:val="28"/>
        </w:rPr>
        <w:t>3.</w:t>
      </w:r>
      <w:r>
        <w:rPr>
          <w:rFonts w:hint="eastAsia"/>
          <w:sz w:val="28"/>
          <w:szCs w:val="28"/>
        </w:rPr>
        <w:t>掌握选择调查课题的标准。</w:t>
      </w:r>
    </w:p>
    <w:p w:rsidR="0074304E" w:rsidRDefault="00AA04F7">
      <w:pPr>
        <w:rPr>
          <w:sz w:val="28"/>
          <w:szCs w:val="28"/>
        </w:rPr>
      </w:pPr>
      <w:r>
        <w:rPr>
          <w:rFonts w:hint="eastAsia"/>
          <w:sz w:val="28"/>
          <w:szCs w:val="28"/>
        </w:rPr>
        <w:t>4.</w:t>
      </w:r>
      <w:r>
        <w:rPr>
          <w:rFonts w:hint="eastAsia"/>
          <w:sz w:val="28"/>
          <w:szCs w:val="28"/>
        </w:rPr>
        <w:t>掌握选择调查课题的途径。</w:t>
      </w:r>
    </w:p>
    <w:p w:rsidR="0074304E" w:rsidRDefault="00AA04F7">
      <w:pPr>
        <w:rPr>
          <w:sz w:val="28"/>
          <w:szCs w:val="28"/>
        </w:rPr>
      </w:pPr>
      <w:r>
        <w:rPr>
          <w:rFonts w:hint="eastAsia"/>
          <w:sz w:val="28"/>
          <w:szCs w:val="28"/>
        </w:rPr>
        <w:t>5.</w:t>
      </w:r>
      <w:r>
        <w:rPr>
          <w:rFonts w:hint="eastAsia"/>
          <w:sz w:val="28"/>
          <w:szCs w:val="28"/>
        </w:rPr>
        <w:t>掌握课题明确化的方法。</w:t>
      </w:r>
    </w:p>
    <w:p w:rsidR="0074304E" w:rsidRDefault="00AA04F7">
      <w:pPr>
        <w:rPr>
          <w:sz w:val="28"/>
          <w:szCs w:val="28"/>
        </w:rPr>
      </w:pPr>
      <w:r>
        <w:rPr>
          <w:rFonts w:hint="eastAsia"/>
          <w:sz w:val="28"/>
          <w:szCs w:val="28"/>
        </w:rPr>
        <w:t>6.</w:t>
      </w:r>
      <w:r>
        <w:rPr>
          <w:rFonts w:hint="eastAsia"/>
          <w:sz w:val="28"/>
          <w:szCs w:val="28"/>
        </w:rPr>
        <w:t>掌握文献回顾的方法。</w:t>
      </w:r>
    </w:p>
    <w:p w:rsidR="0074304E" w:rsidRDefault="00AA04F7">
      <w:pP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调查设计（</w:t>
      </w:r>
      <w:r>
        <w:rPr>
          <w:rFonts w:hint="eastAsia"/>
          <w:b/>
          <w:bCs/>
          <w:sz w:val="28"/>
          <w:szCs w:val="28"/>
        </w:rPr>
        <w:t>3</w:t>
      </w:r>
      <w:r>
        <w:rPr>
          <w:rFonts w:hint="eastAsia"/>
          <w:b/>
          <w:bCs/>
          <w:sz w:val="28"/>
          <w:szCs w:val="28"/>
        </w:rPr>
        <w:t>学时）</w:t>
      </w:r>
    </w:p>
    <w:p w:rsidR="0074304E" w:rsidRDefault="00AA04F7">
      <w:pPr>
        <w:rPr>
          <w:sz w:val="28"/>
          <w:szCs w:val="28"/>
        </w:rPr>
      </w:pPr>
      <w:r>
        <w:rPr>
          <w:rFonts w:hint="eastAsia"/>
          <w:sz w:val="28"/>
          <w:szCs w:val="28"/>
        </w:rPr>
        <w:t>1.</w:t>
      </w:r>
      <w:r>
        <w:rPr>
          <w:rFonts w:hint="eastAsia"/>
          <w:sz w:val="28"/>
          <w:szCs w:val="28"/>
        </w:rPr>
        <w:t>掌握确定分析单位的方法。</w:t>
      </w:r>
    </w:p>
    <w:p w:rsidR="0074304E" w:rsidRDefault="00AA04F7">
      <w:pPr>
        <w:rPr>
          <w:sz w:val="28"/>
          <w:szCs w:val="28"/>
        </w:rPr>
      </w:pPr>
      <w:r>
        <w:rPr>
          <w:rFonts w:hint="eastAsia"/>
          <w:sz w:val="28"/>
          <w:szCs w:val="28"/>
        </w:rPr>
        <w:t>2.</w:t>
      </w:r>
      <w:r>
        <w:rPr>
          <w:rFonts w:hint="eastAsia"/>
          <w:sz w:val="28"/>
          <w:szCs w:val="28"/>
        </w:rPr>
        <w:t>掌握调查方案设计的撰写方法。</w:t>
      </w:r>
    </w:p>
    <w:p w:rsidR="0074304E" w:rsidRDefault="00AA04F7">
      <w:pPr>
        <w:rPr>
          <w:sz w:val="28"/>
          <w:szCs w:val="28"/>
        </w:rPr>
      </w:pPr>
      <w:r>
        <w:rPr>
          <w:rFonts w:hint="eastAsia"/>
          <w:sz w:val="28"/>
          <w:szCs w:val="28"/>
        </w:rPr>
        <w:t>3.</w:t>
      </w:r>
      <w:r>
        <w:rPr>
          <w:rFonts w:hint="eastAsia"/>
          <w:sz w:val="28"/>
          <w:szCs w:val="28"/>
        </w:rPr>
        <w:t>掌握测量的方法。</w:t>
      </w:r>
    </w:p>
    <w:p w:rsidR="0074304E" w:rsidRDefault="00AA04F7">
      <w:pPr>
        <w:rPr>
          <w:sz w:val="28"/>
          <w:szCs w:val="28"/>
        </w:rPr>
      </w:pPr>
      <w:r>
        <w:rPr>
          <w:rFonts w:hint="eastAsia"/>
          <w:sz w:val="28"/>
          <w:szCs w:val="28"/>
        </w:rPr>
        <w:lastRenderedPageBreak/>
        <w:t>4.</w:t>
      </w:r>
      <w:r>
        <w:rPr>
          <w:rFonts w:hint="eastAsia"/>
          <w:sz w:val="28"/>
          <w:szCs w:val="28"/>
        </w:rPr>
        <w:t>掌握频数分布的概念与类型；</w:t>
      </w:r>
    </w:p>
    <w:p w:rsidR="0074304E" w:rsidRDefault="00AA04F7">
      <w:pPr>
        <w:rPr>
          <w:sz w:val="28"/>
          <w:szCs w:val="28"/>
        </w:rPr>
      </w:pPr>
      <w:r>
        <w:rPr>
          <w:rFonts w:hint="eastAsia"/>
          <w:sz w:val="28"/>
          <w:szCs w:val="28"/>
        </w:rPr>
        <w:t>5.</w:t>
      </w:r>
      <w:r>
        <w:rPr>
          <w:rFonts w:hint="eastAsia"/>
          <w:sz w:val="28"/>
          <w:szCs w:val="28"/>
        </w:rPr>
        <w:t>掌握</w:t>
      </w:r>
      <w:proofErr w:type="gramStart"/>
      <w:r>
        <w:rPr>
          <w:rFonts w:hint="eastAsia"/>
          <w:sz w:val="28"/>
          <w:szCs w:val="28"/>
        </w:rPr>
        <w:t>操作户</w:t>
      </w:r>
      <w:proofErr w:type="gramEnd"/>
      <w:r>
        <w:rPr>
          <w:rFonts w:hint="eastAsia"/>
          <w:sz w:val="28"/>
          <w:szCs w:val="28"/>
        </w:rPr>
        <w:t>的涵义以及作用和操作化的过程、类型、作用和步骤。</w:t>
      </w:r>
    </w:p>
    <w:p w:rsidR="0074304E" w:rsidRDefault="00AA04F7">
      <w:pP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问卷设计（</w:t>
      </w:r>
      <w:r>
        <w:rPr>
          <w:rFonts w:hint="eastAsia"/>
          <w:b/>
          <w:bCs/>
          <w:sz w:val="28"/>
          <w:szCs w:val="28"/>
        </w:rPr>
        <w:t>3</w:t>
      </w:r>
      <w:r>
        <w:rPr>
          <w:rFonts w:hint="eastAsia"/>
          <w:b/>
          <w:bCs/>
          <w:sz w:val="28"/>
          <w:szCs w:val="28"/>
        </w:rPr>
        <w:t>学时）</w:t>
      </w:r>
    </w:p>
    <w:p w:rsidR="0074304E" w:rsidRDefault="00AA04F7">
      <w:pPr>
        <w:rPr>
          <w:sz w:val="28"/>
          <w:szCs w:val="28"/>
        </w:rPr>
      </w:pPr>
      <w:r>
        <w:rPr>
          <w:rFonts w:hint="eastAsia"/>
          <w:sz w:val="28"/>
          <w:szCs w:val="28"/>
        </w:rPr>
        <w:t xml:space="preserve">1. </w:t>
      </w:r>
      <w:r>
        <w:rPr>
          <w:rFonts w:hint="eastAsia"/>
          <w:sz w:val="28"/>
          <w:szCs w:val="28"/>
        </w:rPr>
        <w:t>掌握问卷的作用以及结构。</w:t>
      </w:r>
    </w:p>
    <w:p w:rsidR="0074304E" w:rsidRDefault="00AA04F7">
      <w:pPr>
        <w:rPr>
          <w:sz w:val="28"/>
          <w:szCs w:val="28"/>
        </w:rPr>
      </w:pPr>
      <w:r>
        <w:rPr>
          <w:rFonts w:hint="eastAsia"/>
          <w:sz w:val="28"/>
          <w:szCs w:val="28"/>
        </w:rPr>
        <w:t xml:space="preserve">2. </w:t>
      </w:r>
      <w:r>
        <w:rPr>
          <w:rFonts w:hint="eastAsia"/>
          <w:sz w:val="28"/>
          <w:szCs w:val="28"/>
        </w:rPr>
        <w:t>掌握问卷设计的原则与步骤。</w:t>
      </w:r>
    </w:p>
    <w:p w:rsidR="0074304E" w:rsidRDefault="00AA04F7">
      <w:pPr>
        <w:rPr>
          <w:sz w:val="28"/>
          <w:szCs w:val="28"/>
        </w:rPr>
      </w:pPr>
      <w:r>
        <w:rPr>
          <w:rFonts w:hint="eastAsia"/>
          <w:sz w:val="28"/>
          <w:szCs w:val="28"/>
        </w:rPr>
        <w:t xml:space="preserve">3. </w:t>
      </w:r>
      <w:r>
        <w:rPr>
          <w:rFonts w:hint="eastAsia"/>
          <w:sz w:val="28"/>
          <w:szCs w:val="28"/>
        </w:rPr>
        <w:t>掌握问卷上问题和答案的设计方法。</w:t>
      </w:r>
    </w:p>
    <w:p w:rsidR="0074304E" w:rsidRDefault="00AA04F7">
      <w:pP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抽样（</w:t>
      </w:r>
      <w:r>
        <w:rPr>
          <w:rFonts w:hint="eastAsia"/>
          <w:b/>
          <w:bCs/>
          <w:sz w:val="28"/>
          <w:szCs w:val="28"/>
        </w:rPr>
        <w:t>6</w:t>
      </w:r>
      <w:r>
        <w:rPr>
          <w:rFonts w:hint="eastAsia"/>
          <w:b/>
          <w:bCs/>
          <w:sz w:val="28"/>
          <w:szCs w:val="28"/>
        </w:rPr>
        <w:t>学时）</w:t>
      </w:r>
    </w:p>
    <w:p w:rsidR="0074304E" w:rsidRDefault="00AA04F7">
      <w:pPr>
        <w:rPr>
          <w:sz w:val="28"/>
          <w:szCs w:val="28"/>
        </w:rPr>
      </w:pPr>
      <w:r>
        <w:rPr>
          <w:rFonts w:hint="eastAsia"/>
          <w:sz w:val="28"/>
          <w:szCs w:val="28"/>
        </w:rPr>
        <w:t xml:space="preserve">1. </w:t>
      </w:r>
      <w:r>
        <w:rPr>
          <w:rFonts w:hint="eastAsia"/>
          <w:sz w:val="28"/>
          <w:szCs w:val="28"/>
        </w:rPr>
        <w:t>了解抽样一些的基本概念。</w:t>
      </w:r>
    </w:p>
    <w:p w:rsidR="0074304E" w:rsidRDefault="00AA04F7">
      <w:pPr>
        <w:rPr>
          <w:sz w:val="28"/>
          <w:szCs w:val="28"/>
        </w:rPr>
      </w:pPr>
      <w:r>
        <w:rPr>
          <w:rFonts w:hint="eastAsia"/>
          <w:sz w:val="28"/>
          <w:szCs w:val="28"/>
        </w:rPr>
        <w:t xml:space="preserve">2. </w:t>
      </w:r>
      <w:r>
        <w:rPr>
          <w:rFonts w:hint="eastAsia"/>
          <w:sz w:val="28"/>
          <w:szCs w:val="28"/>
        </w:rPr>
        <w:t>掌握非随机抽样的方法。</w:t>
      </w:r>
    </w:p>
    <w:p w:rsidR="0074304E" w:rsidRDefault="00AA04F7">
      <w:pPr>
        <w:rPr>
          <w:sz w:val="28"/>
          <w:szCs w:val="28"/>
        </w:rPr>
      </w:pPr>
      <w:r>
        <w:rPr>
          <w:rFonts w:hint="eastAsia"/>
          <w:sz w:val="28"/>
          <w:szCs w:val="28"/>
        </w:rPr>
        <w:t xml:space="preserve">3. </w:t>
      </w:r>
      <w:r>
        <w:rPr>
          <w:rFonts w:hint="eastAsia"/>
          <w:sz w:val="28"/>
          <w:szCs w:val="28"/>
        </w:rPr>
        <w:t>掌握概率抽样的方法。</w:t>
      </w:r>
    </w:p>
    <w:p w:rsidR="0074304E" w:rsidRDefault="00AA04F7">
      <w:pPr>
        <w:rPr>
          <w:sz w:val="28"/>
          <w:szCs w:val="28"/>
        </w:rPr>
      </w:pPr>
      <w:r>
        <w:rPr>
          <w:rFonts w:hint="eastAsia"/>
          <w:sz w:val="28"/>
          <w:szCs w:val="28"/>
        </w:rPr>
        <w:t xml:space="preserve">4. </w:t>
      </w:r>
      <w:r>
        <w:rPr>
          <w:rFonts w:hint="eastAsia"/>
          <w:sz w:val="28"/>
          <w:szCs w:val="28"/>
        </w:rPr>
        <w:t>样本规模的选定方法。</w:t>
      </w:r>
    </w:p>
    <w:p w:rsidR="0074304E" w:rsidRDefault="00AA04F7">
      <w:pPr>
        <w:rPr>
          <w:b/>
          <w:bCs/>
          <w:sz w:val="28"/>
          <w:szCs w:val="28"/>
        </w:rPr>
      </w:pPr>
      <w:r>
        <w:rPr>
          <w:rFonts w:hint="eastAsia"/>
          <w:b/>
          <w:bCs/>
          <w:sz w:val="28"/>
          <w:szCs w:val="28"/>
        </w:rPr>
        <w:t>第六章</w:t>
      </w:r>
      <w:r>
        <w:rPr>
          <w:rFonts w:hint="eastAsia"/>
          <w:b/>
          <w:bCs/>
          <w:sz w:val="28"/>
          <w:szCs w:val="28"/>
        </w:rPr>
        <w:t xml:space="preserve"> </w:t>
      </w:r>
      <w:r>
        <w:rPr>
          <w:rFonts w:hint="eastAsia"/>
          <w:b/>
          <w:bCs/>
          <w:sz w:val="28"/>
          <w:szCs w:val="28"/>
        </w:rPr>
        <w:t>定量资料的收集（</w:t>
      </w:r>
      <w:r>
        <w:rPr>
          <w:rFonts w:hint="eastAsia"/>
          <w:b/>
          <w:bCs/>
          <w:sz w:val="28"/>
          <w:szCs w:val="28"/>
        </w:rPr>
        <w:t>6</w:t>
      </w:r>
      <w:r>
        <w:rPr>
          <w:rFonts w:hint="eastAsia"/>
          <w:b/>
          <w:bCs/>
          <w:sz w:val="28"/>
          <w:szCs w:val="28"/>
        </w:rPr>
        <w:t>学时）</w:t>
      </w:r>
    </w:p>
    <w:p w:rsidR="0074304E" w:rsidRDefault="00AA04F7">
      <w:pPr>
        <w:rPr>
          <w:sz w:val="28"/>
          <w:szCs w:val="28"/>
        </w:rPr>
      </w:pPr>
      <w:r>
        <w:rPr>
          <w:rFonts w:hint="eastAsia"/>
          <w:sz w:val="28"/>
          <w:szCs w:val="28"/>
        </w:rPr>
        <w:t xml:space="preserve">1. </w:t>
      </w:r>
      <w:r>
        <w:rPr>
          <w:rFonts w:hint="eastAsia"/>
          <w:sz w:val="28"/>
          <w:szCs w:val="28"/>
        </w:rPr>
        <w:t>自填问卷法</w:t>
      </w:r>
    </w:p>
    <w:p w:rsidR="0074304E" w:rsidRDefault="00AA04F7">
      <w:pPr>
        <w:rPr>
          <w:sz w:val="28"/>
          <w:szCs w:val="28"/>
        </w:rPr>
      </w:pPr>
      <w:r>
        <w:rPr>
          <w:rFonts w:hint="eastAsia"/>
          <w:sz w:val="28"/>
          <w:szCs w:val="28"/>
        </w:rPr>
        <w:t xml:space="preserve">2. </w:t>
      </w:r>
      <w:r>
        <w:rPr>
          <w:rFonts w:hint="eastAsia"/>
          <w:sz w:val="28"/>
          <w:szCs w:val="28"/>
        </w:rPr>
        <w:t>结构访问法</w:t>
      </w:r>
    </w:p>
    <w:p w:rsidR="0074304E" w:rsidRDefault="00AA04F7">
      <w:pPr>
        <w:rPr>
          <w:sz w:val="28"/>
          <w:szCs w:val="28"/>
        </w:rPr>
      </w:pPr>
      <w:r>
        <w:rPr>
          <w:rFonts w:hint="eastAsia"/>
          <w:sz w:val="28"/>
          <w:szCs w:val="28"/>
        </w:rPr>
        <w:t xml:space="preserve">3. </w:t>
      </w:r>
      <w:r>
        <w:rPr>
          <w:rFonts w:hint="eastAsia"/>
          <w:sz w:val="28"/>
          <w:szCs w:val="28"/>
        </w:rPr>
        <w:t>定量资料收集的实施要领</w:t>
      </w:r>
    </w:p>
    <w:p w:rsidR="0074304E" w:rsidRDefault="00AA04F7">
      <w:pPr>
        <w:rPr>
          <w:b/>
          <w:bCs/>
          <w:sz w:val="28"/>
          <w:szCs w:val="28"/>
        </w:rPr>
      </w:pPr>
      <w:r>
        <w:rPr>
          <w:rFonts w:hint="eastAsia"/>
          <w:b/>
          <w:bCs/>
          <w:sz w:val="28"/>
          <w:szCs w:val="28"/>
        </w:rPr>
        <w:t>第七章</w:t>
      </w:r>
      <w:r>
        <w:rPr>
          <w:rFonts w:hint="eastAsia"/>
          <w:b/>
          <w:bCs/>
          <w:sz w:val="28"/>
          <w:szCs w:val="28"/>
        </w:rPr>
        <w:t xml:space="preserve"> </w:t>
      </w:r>
      <w:r>
        <w:rPr>
          <w:rFonts w:hint="eastAsia"/>
          <w:b/>
          <w:bCs/>
          <w:sz w:val="28"/>
          <w:szCs w:val="28"/>
        </w:rPr>
        <w:t>定量资料的处理（</w:t>
      </w:r>
      <w:r>
        <w:rPr>
          <w:rFonts w:hint="eastAsia"/>
          <w:b/>
          <w:bCs/>
          <w:sz w:val="28"/>
          <w:szCs w:val="28"/>
        </w:rPr>
        <w:t>6</w:t>
      </w:r>
      <w:r>
        <w:rPr>
          <w:rFonts w:hint="eastAsia"/>
          <w:b/>
          <w:bCs/>
          <w:sz w:val="28"/>
          <w:szCs w:val="28"/>
        </w:rPr>
        <w:t>学时）</w:t>
      </w:r>
    </w:p>
    <w:p w:rsidR="0074304E" w:rsidRDefault="00AA04F7">
      <w:pPr>
        <w:rPr>
          <w:sz w:val="28"/>
          <w:szCs w:val="28"/>
        </w:rPr>
      </w:pPr>
      <w:r>
        <w:rPr>
          <w:rFonts w:hint="eastAsia"/>
          <w:sz w:val="28"/>
          <w:szCs w:val="28"/>
        </w:rPr>
        <w:t xml:space="preserve">1. </w:t>
      </w:r>
      <w:r>
        <w:rPr>
          <w:rFonts w:hint="eastAsia"/>
          <w:sz w:val="28"/>
          <w:szCs w:val="28"/>
        </w:rPr>
        <w:t>掌握调查资料的审核方法；</w:t>
      </w:r>
    </w:p>
    <w:p w:rsidR="0074304E" w:rsidRDefault="00AA04F7">
      <w:pPr>
        <w:rPr>
          <w:sz w:val="28"/>
          <w:szCs w:val="28"/>
        </w:rPr>
      </w:pPr>
      <w:r>
        <w:rPr>
          <w:rFonts w:hint="eastAsia"/>
          <w:sz w:val="28"/>
          <w:szCs w:val="28"/>
        </w:rPr>
        <w:t xml:space="preserve">2. </w:t>
      </w:r>
      <w:r>
        <w:rPr>
          <w:rFonts w:hint="eastAsia"/>
          <w:sz w:val="28"/>
          <w:szCs w:val="28"/>
        </w:rPr>
        <w:t>掌握调查问卷的编码的方法。</w:t>
      </w:r>
    </w:p>
    <w:p w:rsidR="0074304E" w:rsidRDefault="00AA04F7">
      <w:pPr>
        <w:rPr>
          <w:sz w:val="28"/>
          <w:szCs w:val="28"/>
        </w:rPr>
      </w:pPr>
      <w:r>
        <w:rPr>
          <w:rFonts w:hint="eastAsia"/>
          <w:sz w:val="28"/>
          <w:szCs w:val="28"/>
        </w:rPr>
        <w:t xml:space="preserve">3. </w:t>
      </w:r>
      <w:r>
        <w:rPr>
          <w:rFonts w:hint="eastAsia"/>
          <w:sz w:val="28"/>
          <w:szCs w:val="28"/>
        </w:rPr>
        <w:t>重点掌握数据输入的方法。</w:t>
      </w:r>
    </w:p>
    <w:p w:rsidR="0074304E" w:rsidRDefault="00AA04F7">
      <w:pPr>
        <w:rPr>
          <w:sz w:val="28"/>
          <w:szCs w:val="28"/>
        </w:rPr>
      </w:pPr>
      <w:r>
        <w:rPr>
          <w:rFonts w:hint="eastAsia"/>
          <w:sz w:val="28"/>
          <w:szCs w:val="28"/>
        </w:rPr>
        <w:t xml:space="preserve">4. </w:t>
      </w:r>
      <w:r>
        <w:rPr>
          <w:rFonts w:hint="eastAsia"/>
          <w:sz w:val="28"/>
          <w:szCs w:val="28"/>
        </w:rPr>
        <w:t>掌握数据清理的方法。</w:t>
      </w:r>
    </w:p>
    <w:p w:rsidR="0074304E" w:rsidRDefault="00AA04F7">
      <w:pPr>
        <w:rPr>
          <w:sz w:val="28"/>
          <w:szCs w:val="28"/>
        </w:rPr>
      </w:pPr>
      <w:r>
        <w:rPr>
          <w:rFonts w:hint="eastAsia"/>
          <w:sz w:val="28"/>
          <w:szCs w:val="28"/>
        </w:rPr>
        <w:t xml:space="preserve">5. </w:t>
      </w:r>
      <w:r>
        <w:rPr>
          <w:rFonts w:hint="eastAsia"/>
          <w:sz w:val="28"/>
          <w:szCs w:val="28"/>
        </w:rPr>
        <w:t>掌握数据转换与调整的方法。</w:t>
      </w:r>
    </w:p>
    <w:p w:rsidR="0074304E" w:rsidRDefault="00AA04F7">
      <w:pPr>
        <w:rPr>
          <w:b/>
          <w:bCs/>
          <w:sz w:val="28"/>
          <w:szCs w:val="28"/>
        </w:rPr>
      </w:pPr>
      <w:r>
        <w:rPr>
          <w:rFonts w:hint="eastAsia"/>
          <w:b/>
          <w:bCs/>
          <w:sz w:val="28"/>
          <w:szCs w:val="28"/>
        </w:rPr>
        <w:t>第九章</w:t>
      </w:r>
      <w:r>
        <w:rPr>
          <w:rFonts w:hint="eastAsia"/>
          <w:b/>
          <w:bCs/>
          <w:sz w:val="28"/>
          <w:szCs w:val="28"/>
        </w:rPr>
        <w:t xml:space="preserve"> </w:t>
      </w:r>
      <w:r>
        <w:rPr>
          <w:rFonts w:hint="eastAsia"/>
          <w:b/>
          <w:bCs/>
          <w:sz w:val="28"/>
          <w:szCs w:val="28"/>
        </w:rPr>
        <w:t>统计基础知识（</w:t>
      </w:r>
      <w:r>
        <w:rPr>
          <w:rFonts w:hint="eastAsia"/>
          <w:b/>
          <w:bCs/>
          <w:sz w:val="28"/>
          <w:szCs w:val="28"/>
        </w:rPr>
        <w:t>3</w:t>
      </w:r>
      <w:r>
        <w:rPr>
          <w:rFonts w:hint="eastAsia"/>
          <w:b/>
          <w:bCs/>
          <w:sz w:val="28"/>
          <w:szCs w:val="28"/>
        </w:rPr>
        <w:t>学时）</w:t>
      </w:r>
    </w:p>
    <w:p w:rsidR="0074304E" w:rsidRDefault="00AA04F7">
      <w:pPr>
        <w:rPr>
          <w:sz w:val="28"/>
          <w:szCs w:val="28"/>
        </w:rPr>
      </w:pPr>
      <w:r>
        <w:rPr>
          <w:rFonts w:hint="eastAsia"/>
          <w:sz w:val="28"/>
          <w:szCs w:val="28"/>
        </w:rPr>
        <w:lastRenderedPageBreak/>
        <w:t xml:space="preserve">1. </w:t>
      </w:r>
      <w:r>
        <w:rPr>
          <w:rFonts w:hint="eastAsia"/>
          <w:sz w:val="28"/>
          <w:szCs w:val="28"/>
        </w:rPr>
        <w:t>掌握单变量描述分析方法。</w:t>
      </w:r>
    </w:p>
    <w:p w:rsidR="0074304E" w:rsidRDefault="00AA04F7">
      <w:pPr>
        <w:rPr>
          <w:sz w:val="28"/>
          <w:szCs w:val="28"/>
        </w:rPr>
      </w:pPr>
      <w:r>
        <w:rPr>
          <w:rFonts w:hint="eastAsia"/>
          <w:sz w:val="28"/>
          <w:szCs w:val="28"/>
        </w:rPr>
        <w:t xml:space="preserve">2. </w:t>
      </w:r>
      <w:r>
        <w:rPr>
          <w:rFonts w:hint="eastAsia"/>
          <w:sz w:val="28"/>
          <w:szCs w:val="28"/>
        </w:rPr>
        <w:t>掌握多变量描述方法。</w:t>
      </w:r>
      <w:r>
        <w:rPr>
          <w:rFonts w:hint="eastAsia"/>
          <w:sz w:val="28"/>
          <w:szCs w:val="28"/>
        </w:rPr>
        <w:t xml:space="preserve"> </w:t>
      </w:r>
    </w:p>
    <w:p w:rsidR="0074304E" w:rsidRDefault="00AA04F7">
      <w:pPr>
        <w:rPr>
          <w:sz w:val="28"/>
          <w:szCs w:val="28"/>
        </w:rPr>
      </w:pPr>
      <w:r>
        <w:rPr>
          <w:rFonts w:hint="eastAsia"/>
          <w:sz w:val="28"/>
          <w:szCs w:val="28"/>
        </w:rPr>
        <w:t xml:space="preserve">3. </w:t>
      </w:r>
      <w:r>
        <w:rPr>
          <w:rFonts w:hint="eastAsia"/>
          <w:sz w:val="28"/>
          <w:szCs w:val="28"/>
        </w:rPr>
        <w:t>掌握参数估计的方法。</w:t>
      </w:r>
    </w:p>
    <w:p w:rsidR="0074304E" w:rsidRDefault="00AA04F7">
      <w:pPr>
        <w:rPr>
          <w:sz w:val="28"/>
          <w:szCs w:val="28"/>
        </w:rPr>
      </w:pPr>
      <w:r>
        <w:rPr>
          <w:rFonts w:hint="eastAsia"/>
          <w:sz w:val="28"/>
          <w:szCs w:val="28"/>
        </w:rPr>
        <w:t xml:space="preserve">4. </w:t>
      </w:r>
      <w:r>
        <w:rPr>
          <w:rFonts w:hint="eastAsia"/>
          <w:sz w:val="28"/>
          <w:szCs w:val="28"/>
        </w:rPr>
        <w:t>掌握详析模式与统计控制的方法。</w:t>
      </w:r>
    </w:p>
    <w:p w:rsidR="0074304E" w:rsidRDefault="00AA04F7">
      <w:pPr>
        <w:rPr>
          <w:b/>
          <w:bCs/>
          <w:sz w:val="28"/>
          <w:szCs w:val="28"/>
        </w:rPr>
      </w:pPr>
      <w:r>
        <w:rPr>
          <w:rFonts w:hint="eastAsia"/>
          <w:b/>
          <w:bCs/>
          <w:sz w:val="28"/>
          <w:szCs w:val="28"/>
        </w:rPr>
        <w:t>第十章</w:t>
      </w:r>
      <w:r>
        <w:rPr>
          <w:rFonts w:hint="eastAsia"/>
          <w:b/>
          <w:bCs/>
          <w:sz w:val="28"/>
          <w:szCs w:val="28"/>
        </w:rPr>
        <w:t xml:space="preserve"> </w:t>
      </w:r>
      <w:r>
        <w:rPr>
          <w:rFonts w:hint="eastAsia"/>
          <w:b/>
          <w:bCs/>
          <w:sz w:val="28"/>
          <w:szCs w:val="28"/>
        </w:rPr>
        <w:t>单变量与双变量统计分析（</w:t>
      </w:r>
      <w:r>
        <w:rPr>
          <w:rFonts w:hint="eastAsia"/>
          <w:b/>
          <w:bCs/>
          <w:sz w:val="28"/>
          <w:szCs w:val="28"/>
        </w:rPr>
        <w:t>3</w:t>
      </w:r>
      <w:r>
        <w:rPr>
          <w:rFonts w:hint="eastAsia"/>
          <w:b/>
          <w:bCs/>
          <w:sz w:val="28"/>
          <w:szCs w:val="28"/>
        </w:rPr>
        <w:t>学时）</w:t>
      </w:r>
    </w:p>
    <w:p w:rsidR="0074304E" w:rsidRDefault="00AA04F7">
      <w:pPr>
        <w:rPr>
          <w:sz w:val="28"/>
          <w:szCs w:val="28"/>
        </w:rPr>
      </w:pPr>
      <w:r>
        <w:rPr>
          <w:rFonts w:hint="eastAsia"/>
          <w:sz w:val="28"/>
          <w:szCs w:val="28"/>
        </w:rPr>
        <w:t xml:space="preserve">1. </w:t>
      </w:r>
      <w:r>
        <w:rPr>
          <w:rFonts w:hint="eastAsia"/>
          <w:sz w:val="28"/>
          <w:szCs w:val="28"/>
        </w:rPr>
        <w:t>掌握单变量的统计分析方法。</w:t>
      </w:r>
    </w:p>
    <w:p w:rsidR="0074304E" w:rsidRDefault="00AA04F7">
      <w:pPr>
        <w:rPr>
          <w:sz w:val="28"/>
          <w:szCs w:val="28"/>
        </w:rPr>
      </w:pPr>
      <w:r>
        <w:rPr>
          <w:rFonts w:hint="eastAsia"/>
          <w:sz w:val="28"/>
          <w:szCs w:val="28"/>
        </w:rPr>
        <w:t>2.</w:t>
      </w:r>
      <w:r>
        <w:rPr>
          <w:sz w:val="28"/>
          <w:szCs w:val="28"/>
        </w:rPr>
        <w:t xml:space="preserve"> </w:t>
      </w:r>
      <w:r>
        <w:rPr>
          <w:rFonts w:hint="eastAsia"/>
          <w:sz w:val="28"/>
          <w:szCs w:val="28"/>
        </w:rPr>
        <w:t>掌握双变量的统计分析方法。</w:t>
      </w:r>
    </w:p>
    <w:p w:rsidR="0074304E" w:rsidRDefault="00AA04F7">
      <w:pPr>
        <w:rPr>
          <w:b/>
          <w:bCs/>
          <w:sz w:val="28"/>
          <w:szCs w:val="28"/>
        </w:rPr>
      </w:pPr>
      <w:r>
        <w:rPr>
          <w:rFonts w:hint="eastAsia"/>
          <w:b/>
          <w:bCs/>
          <w:sz w:val="28"/>
          <w:szCs w:val="28"/>
        </w:rPr>
        <w:t>第十一章</w:t>
      </w:r>
      <w:r>
        <w:rPr>
          <w:rFonts w:hint="eastAsia"/>
          <w:b/>
          <w:bCs/>
          <w:sz w:val="28"/>
          <w:szCs w:val="28"/>
        </w:rPr>
        <w:t xml:space="preserve"> </w:t>
      </w:r>
      <w:r>
        <w:rPr>
          <w:rFonts w:hint="eastAsia"/>
          <w:b/>
          <w:bCs/>
          <w:sz w:val="28"/>
          <w:szCs w:val="28"/>
        </w:rPr>
        <w:t>多变量统计分析（</w:t>
      </w:r>
      <w:r>
        <w:rPr>
          <w:rFonts w:hint="eastAsia"/>
          <w:b/>
          <w:bCs/>
          <w:sz w:val="28"/>
          <w:szCs w:val="28"/>
        </w:rPr>
        <w:t>3</w:t>
      </w:r>
      <w:r>
        <w:rPr>
          <w:rFonts w:hint="eastAsia"/>
          <w:b/>
          <w:bCs/>
          <w:sz w:val="28"/>
          <w:szCs w:val="28"/>
        </w:rPr>
        <w:t>学时）</w:t>
      </w:r>
    </w:p>
    <w:p w:rsidR="0074304E" w:rsidRDefault="00AA04F7">
      <w:pPr>
        <w:rPr>
          <w:sz w:val="28"/>
          <w:szCs w:val="28"/>
        </w:rPr>
      </w:pPr>
      <w:r>
        <w:rPr>
          <w:rFonts w:hint="eastAsia"/>
          <w:sz w:val="28"/>
          <w:szCs w:val="28"/>
        </w:rPr>
        <w:t xml:space="preserve">1. </w:t>
      </w:r>
      <w:r>
        <w:rPr>
          <w:rFonts w:hint="eastAsia"/>
          <w:sz w:val="28"/>
          <w:szCs w:val="28"/>
        </w:rPr>
        <w:t>掌握偏相关的计算方法。</w:t>
      </w:r>
    </w:p>
    <w:p w:rsidR="0074304E" w:rsidRDefault="00AA04F7">
      <w:pPr>
        <w:rPr>
          <w:sz w:val="28"/>
          <w:szCs w:val="28"/>
        </w:rPr>
      </w:pPr>
      <w:r>
        <w:rPr>
          <w:rFonts w:hint="eastAsia"/>
          <w:sz w:val="28"/>
          <w:szCs w:val="28"/>
        </w:rPr>
        <w:t xml:space="preserve">2. </w:t>
      </w:r>
      <w:r>
        <w:rPr>
          <w:rFonts w:hint="eastAsia"/>
          <w:sz w:val="28"/>
          <w:szCs w:val="28"/>
        </w:rPr>
        <w:t>掌握线性相关分析方法。</w:t>
      </w:r>
    </w:p>
    <w:p w:rsidR="0074304E" w:rsidRDefault="00AA04F7">
      <w:pPr>
        <w:rPr>
          <w:sz w:val="28"/>
          <w:szCs w:val="28"/>
        </w:rPr>
      </w:pPr>
      <w:r>
        <w:rPr>
          <w:rFonts w:hint="eastAsia"/>
          <w:sz w:val="28"/>
          <w:szCs w:val="28"/>
        </w:rPr>
        <w:t xml:space="preserve">3. </w:t>
      </w:r>
      <w:r>
        <w:rPr>
          <w:rFonts w:hint="eastAsia"/>
          <w:sz w:val="28"/>
          <w:szCs w:val="28"/>
        </w:rPr>
        <w:t>掌握因子分析方法。</w:t>
      </w:r>
      <w:r>
        <w:rPr>
          <w:rFonts w:hint="eastAsia"/>
          <w:sz w:val="28"/>
          <w:szCs w:val="28"/>
        </w:rPr>
        <w:t xml:space="preserve">            </w:t>
      </w:r>
    </w:p>
    <w:p w:rsidR="0074304E" w:rsidRDefault="00AA04F7">
      <w:pPr>
        <w:rPr>
          <w:b/>
          <w:bCs/>
          <w:sz w:val="28"/>
          <w:szCs w:val="28"/>
        </w:rPr>
      </w:pPr>
      <w:r>
        <w:rPr>
          <w:rFonts w:hint="eastAsia"/>
          <w:b/>
          <w:bCs/>
          <w:sz w:val="28"/>
          <w:szCs w:val="28"/>
        </w:rPr>
        <w:t>第十二章</w:t>
      </w:r>
      <w:r>
        <w:rPr>
          <w:rFonts w:hint="eastAsia"/>
          <w:b/>
          <w:bCs/>
          <w:sz w:val="28"/>
          <w:szCs w:val="28"/>
        </w:rPr>
        <w:t xml:space="preserve"> </w:t>
      </w:r>
      <w:r>
        <w:rPr>
          <w:rFonts w:hint="eastAsia"/>
          <w:b/>
          <w:bCs/>
          <w:sz w:val="28"/>
          <w:szCs w:val="28"/>
        </w:rPr>
        <w:t>报告的撰写（</w:t>
      </w:r>
      <w:r>
        <w:rPr>
          <w:rFonts w:hint="eastAsia"/>
          <w:b/>
          <w:bCs/>
          <w:sz w:val="28"/>
          <w:szCs w:val="28"/>
        </w:rPr>
        <w:t>3</w:t>
      </w:r>
      <w:r>
        <w:rPr>
          <w:rFonts w:hint="eastAsia"/>
          <w:b/>
          <w:bCs/>
          <w:sz w:val="28"/>
          <w:szCs w:val="28"/>
        </w:rPr>
        <w:t>学时）</w:t>
      </w:r>
    </w:p>
    <w:p w:rsidR="0074304E" w:rsidRDefault="00AA04F7">
      <w:pPr>
        <w:rPr>
          <w:sz w:val="28"/>
          <w:szCs w:val="28"/>
        </w:rPr>
      </w:pPr>
      <w:r>
        <w:rPr>
          <w:rFonts w:hint="eastAsia"/>
          <w:sz w:val="28"/>
          <w:szCs w:val="28"/>
        </w:rPr>
        <w:t xml:space="preserve">1. </w:t>
      </w:r>
      <w:r>
        <w:rPr>
          <w:rFonts w:hint="eastAsia"/>
          <w:sz w:val="28"/>
          <w:szCs w:val="28"/>
        </w:rPr>
        <w:t>掌握调查报告的类型及特点。</w:t>
      </w:r>
    </w:p>
    <w:p w:rsidR="0074304E" w:rsidRDefault="00AA04F7">
      <w:pPr>
        <w:rPr>
          <w:sz w:val="28"/>
          <w:szCs w:val="28"/>
        </w:rPr>
      </w:pPr>
      <w:r>
        <w:rPr>
          <w:rFonts w:hint="eastAsia"/>
          <w:sz w:val="28"/>
          <w:szCs w:val="28"/>
        </w:rPr>
        <w:t xml:space="preserve">2. </w:t>
      </w:r>
      <w:r>
        <w:rPr>
          <w:rFonts w:hint="eastAsia"/>
          <w:sz w:val="28"/>
          <w:szCs w:val="28"/>
        </w:rPr>
        <w:t>掌握调查报告的撰写步骤。</w:t>
      </w:r>
    </w:p>
    <w:p w:rsidR="0074304E" w:rsidRDefault="00AA04F7">
      <w:pPr>
        <w:rPr>
          <w:sz w:val="28"/>
          <w:szCs w:val="28"/>
        </w:rPr>
      </w:pPr>
      <w:r>
        <w:rPr>
          <w:rFonts w:hint="eastAsia"/>
          <w:sz w:val="28"/>
          <w:szCs w:val="28"/>
        </w:rPr>
        <w:t xml:space="preserve">3. </w:t>
      </w:r>
      <w:r>
        <w:rPr>
          <w:rFonts w:hint="eastAsia"/>
          <w:sz w:val="28"/>
          <w:szCs w:val="28"/>
        </w:rPr>
        <w:t>掌握因调查报告的结构和写作方法。</w:t>
      </w:r>
    </w:p>
    <w:p w:rsidR="0074304E" w:rsidRDefault="00AA04F7">
      <w:pPr>
        <w:rPr>
          <w:sz w:val="28"/>
          <w:szCs w:val="28"/>
        </w:rPr>
      </w:pPr>
      <w:r>
        <w:rPr>
          <w:rFonts w:hint="eastAsia"/>
          <w:sz w:val="28"/>
          <w:szCs w:val="28"/>
        </w:rPr>
        <w:t xml:space="preserve">4. </w:t>
      </w:r>
      <w:r>
        <w:rPr>
          <w:rFonts w:hint="eastAsia"/>
          <w:sz w:val="28"/>
          <w:szCs w:val="28"/>
        </w:rPr>
        <w:t>了解撰写调查报告应该注意的问题。</w:t>
      </w:r>
    </w:p>
    <w:p w:rsidR="0074304E" w:rsidRPr="00AA04F7" w:rsidRDefault="00AA04F7">
      <w:pPr>
        <w:rPr>
          <w:sz w:val="28"/>
          <w:szCs w:val="28"/>
        </w:rPr>
      </w:pPr>
      <w:r w:rsidRPr="00AA04F7">
        <w:rPr>
          <w:rFonts w:hint="eastAsia"/>
          <w:sz w:val="28"/>
          <w:szCs w:val="28"/>
        </w:rPr>
        <w:t>复习：</w:t>
      </w:r>
      <w:r w:rsidRPr="00AA04F7">
        <w:rPr>
          <w:rFonts w:hint="eastAsia"/>
          <w:sz w:val="28"/>
          <w:szCs w:val="28"/>
        </w:rPr>
        <w:t>3</w:t>
      </w:r>
      <w:r w:rsidRPr="00AA04F7">
        <w:rPr>
          <w:rFonts w:hint="eastAsia"/>
          <w:sz w:val="28"/>
          <w:szCs w:val="28"/>
        </w:rPr>
        <w:t>学时。</w:t>
      </w:r>
    </w:p>
    <w:p w:rsidR="0074304E" w:rsidRDefault="00AA04F7">
      <w:pPr>
        <w:rPr>
          <w:sz w:val="28"/>
          <w:szCs w:val="28"/>
        </w:rPr>
      </w:pPr>
      <w:r>
        <w:rPr>
          <w:rFonts w:hint="eastAsia"/>
          <w:sz w:val="28"/>
          <w:szCs w:val="28"/>
        </w:rPr>
        <w:t>小组调查报告</w:t>
      </w:r>
      <w:r>
        <w:rPr>
          <w:rFonts w:hint="eastAsia"/>
          <w:sz w:val="28"/>
          <w:szCs w:val="28"/>
        </w:rPr>
        <w:t>PPT</w:t>
      </w:r>
      <w:r>
        <w:rPr>
          <w:rFonts w:hint="eastAsia"/>
          <w:sz w:val="28"/>
          <w:szCs w:val="28"/>
        </w:rPr>
        <w:t>展示：</w:t>
      </w:r>
      <w:r>
        <w:rPr>
          <w:rFonts w:hint="eastAsia"/>
          <w:sz w:val="28"/>
          <w:szCs w:val="28"/>
        </w:rPr>
        <w:t>3</w:t>
      </w:r>
      <w:r>
        <w:rPr>
          <w:rFonts w:hint="eastAsia"/>
          <w:sz w:val="28"/>
          <w:szCs w:val="28"/>
        </w:rPr>
        <w:t>学时。</w:t>
      </w:r>
    </w:p>
    <w:p w:rsidR="0074304E" w:rsidRDefault="00AA04F7">
      <w:pPr>
        <w:rPr>
          <w:sz w:val="28"/>
          <w:szCs w:val="28"/>
        </w:rPr>
      </w:pPr>
      <w:r>
        <w:rPr>
          <w:sz w:val="28"/>
          <w:szCs w:val="28"/>
        </w:rPr>
        <w:t>六、</w:t>
      </w:r>
      <w:r>
        <w:rPr>
          <w:rFonts w:hint="eastAsia"/>
          <w:sz w:val="28"/>
          <w:szCs w:val="28"/>
        </w:rPr>
        <w:t>课程</w:t>
      </w:r>
      <w:r>
        <w:rPr>
          <w:sz w:val="28"/>
          <w:szCs w:val="28"/>
        </w:rPr>
        <w:t>作业（报告）</w:t>
      </w:r>
    </w:p>
    <w:p w:rsidR="0074304E" w:rsidRDefault="00AA04F7">
      <w:pPr>
        <w:ind w:firstLineChars="200" w:firstLine="560"/>
        <w:rPr>
          <w:sz w:val="28"/>
          <w:szCs w:val="28"/>
        </w:rPr>
      </w:pPr>
      <w:r>
        <w:rPr>
          <w:rFonts w:hint="eastAsia"/>
          <w:sz w:val="28"/>
          <w:szCs w:val="28"/>
        </w:rPr>
        <w:t>该</w:t>
      </w:r>
      <w:r>
        <w:rPr>
          <w:sz w:val="28"/>
          <w:szCs w:val="28"/>
        </w:rPr>
        <w:t>课程</w:t>
      </w:r>
      <w:r>
        <w:rPr>
          <w:rFonts w:hint="eastAsia"/>
          <w:sz w:val="28"/>
          <w:szCs w:val="28"/>
        </w:rPr>
        <w:t>以理论讲解</w:t>
      </w:r>
      <w:r>
        <w:rPr>
          <w:sz w:val="28"/>
          <w:szCs w:val="28"/>
        </w:rPr>
        <w:t>为主</w:t>
      </w:r>
      <w:r>
        <w:rPr>
          <w:rFonts w:hint="eastAsia"/>
          <w:sz w:val="28"/>
          <w:szCs w:val="28"/>
        </w:rPr>
        <w:t>、上机实践为辅</w:t>
      </w:r>
      <w:r>
        <w:rPr>
          <w:sz w:val="28"/>
          <w:szCs w:val="28"/>
        </w:rPr>
        <w:t>，所以作业</w:t>
      </w:r>
      <w:r>
        <w:rPr>
          <w:rFonts w:hint="eastAsia"/>
          <w:sz w:val="28"/>
          <w:szCs w:val="28"/>
        </w:rPr>
        <w:t>以</w:t>
      </w:r>
      <w:r>
        <w:rPr>
          <w:sz w:val="28"/>
          <w:szCs w:val="28"/>
        </w:rPr>
        <w:t>课后习题与</w:t>
      </w:r>
      <w:r>
        <w:rPr>
          <w:rFonts w:hint="eastAsia"/>
          <w:sz w:val="28"/>
          <w:szCs w:val="28"/>
        </w:rPr>
        <w:t>实验报告形式相结合</w:t>
      </w:r>
      <w:r>
        <w:rPr>
          <w:sz w:val="28"/>
          <w:szCs w:val="28"/>
        </w:rPr>
        <w:t>，</w:t>
      </w:r>
      <w:r>
        <w:rPr>
          <w:rFonts w:hint="eastAsia"/>
          <w:sz w:val="28"/>
          <w:szCs w:val="28"/>
        </w:rPr>
        <w:t>根据</w:t>
      </w:r>
      <w:r>
        <w:rPr>
          <w:sz w:val="28"/>
          <w:szCs w:val="28"/>
        </w:rPr>
        <w:t>各</w:t>
      </w:r>
      <w:r>
        <w:rPr>
          <w:rFonts w:hint="eastAsia"/>
          <w:sz w:val="28"/>
          <w:szCs w:val="28"/>
        </w:rPr>
        <w:t>章节</w:t>
      </w:r>
      <w:r>
        <w:rPr>
          <w:sz w:val="28"/>
          <w:szCs w:val="28"/>
        </w:rPr>
        <w:t>知识点分布情况，</w:t>
      </w:r>
      <w:r>
        <w:rPr>
          <w:rFonts w:hint="eastAsia"/>
          <w:sz w:val="28"/>
          <w:szCs w:val="28"/>
        </w:rPr>
        <w:t>针对性</w:t>
      </w:r>
      <w:r>
        <w:rPr>
          <w:sz w:val="28"/>
          <w:szCs w:val="28"/>
        </w:rPr>
        <w:t>的</w:t>
      </w:r>
      <w:r>
        <w:rPr>
          <w:rFonts w:hint="eastAsia"/>
          <w:sz w:val="28"/>
          <w:szCs w:val="28"/>
        </w:rPr>
        <w:t>进行理论与</w:t>
      </w:r>
      <w:r>
        <w:rPr>
          <w:sz w:val="28"/>
          <w:szCs w:val="28"/>
        </w:rPr>
        <w:t>上机实践</w:t>
      </w:r>
      <w:r>
        <w:rPr>
          <w:rFonts w:hint="eastAsia"/>
          <w:sz w:val="28"/>
          <w:szCs w:val="28"/>
        </w:rPr>
        <w:t>练习</w:t>
      </w:r>
      <w:r>
        <w:rPr>
          <w:sz w:val="28"/>
          <w:szCs w:val="28"/>
        </w:rPr>
        <w:t>，</w:t>
      </w:r>
      <w:r>
        <w:rPr>
          <w:rFonts w:hint="eastAsia"/>
          <w:sz w:val="28"/>
          <w:szCs w:val="28"/>
        </w:rPr>
        <w:t>题量适中</w:t>
      </w:r>
      <w:r>
        <w:rPr>
          <w:sz w:val="28"/>
          <w:szCs w:val="28"/>
        </w:rPr>
        <w:t>。</w:t>
      </w:r>
    </w:p>
    <w:p w:rsidR="0074304E" w:rsidRDefault="00AA04F7">
      <w:pPr>
        <w:rPr>
          <w:sz w:val="28"/>
          <w:szCs w:val="28"/>
        </w:rPr>
      </w:pPr>
      <w:r>
        <w:rPr>
          <w:sz w:val="28"/>
          <w:szCs w:val="28"/>
        </w:rPr>
        <w:lastRenderedPageBreak/>
        <w:t>七、课程考核</w:t>
      </w:r>
      <w:r>
        <w:rPr>
          <w:rFonts w:hint="eastAsia"/>
          <w:sz w:val="28"/>
          <w:szCs w:val="28"/>
        </w:rPr>
        <w:t>形式</w:t>
      </w:r>
    </w:p>
    <w:p w:rsidR="0074304E" w:rsidRDefault="00AA04F7">
      <w:pPr>
        <w:tabs>
          <w:tab w:val="left" w:pos="3610"/>
        </w:tabs>
        <w:ind w:firstLineChars="200" w:firstLine="560"/>
        <w:rPr>
          <w:sz w:val="28"/>
          <w:szCs w:val="28"/>
        </w:rPr>
      </w:pPr>
      <w:r>
        <w:rPr>
          <w:rFonts w:hint="eastAsia"/>
          <w:sz w:val="28"/>
          <w:szCs w:val="28"/>
        </w:rPr>
        <w:t>本课程</w:t>
      </w:r>
      <w:r>
        <w:rPr>
          <w:sz w:val="28"/>
          <w:szCs w:val="28"/>
        </w:rPr>
        <w:t>采用</w:t>
      </w:r>
      <w:r>
        <w:rPr>
          <w:rFonts w:hint="eastAsia"/>
          <w:sz w:val="28"/>
          <w:szCs w:val="28"/>
        </w:rPr>
        <w:t>小组调查报告</w:t>
      </w:r>
      <w:r>
        <w:rPr>
          <w:sz w:val="28"/>
          <w:szCs w:val="28"/>
        </w:rPr>
        <w:t>形式对学生进行考核，</w:t>
      </w:r>
      <w:r>
        <w:rPr>
          <w:rFonts w:hint="eastAsia"/>
          <w:sz w:val="28"/>
          <w:szCs w:val="28"/>
        </w:rPr>
        <w:t>学生</w:t>
      </w:r>
      <w:r>
        <w:rPr>
          <w:sz w:val="28"/>
          <w:szCs w:val="28"/>
        </w:rPr>
        <w:t>的</w:t>
      </w:r>
      <w:r>
        <w:rPr>
          <w:rFonts w:hint="eastAsia"/>
          <w:sz w:val="28"/>
          <w:szCs w:val="28"/>
        </w:rPr>
        <w:t>最终成绩由</w:t>
      </w:r>
      <w:r>
        <w:rPr>
          <w:sz w:val="28"/>
          <w:szCs w:val="28"/>
        </w:rPr>
        <w:t>平时</w:t>
      </w:r>
      <w:r>
        <w:rPr>
          <w:rFonts w:hint="eastAsia"/>
          <w:sz w:val="28"/>
          <w:szCs w:val="28"/>
        </w:rPr>
        <w:t>成绩、小组调查报告成绩</w:t>
      </w:r>
      <w:r>
        <w:rPr>
          <w:sz w:val="28"/>
          <w:szCs w:val="28"/>
        </w:rPr>
        <w:t>两部分</w:t>
      </w:r>
      <w:r>
        <w:rPr>
          <w:rFonts w:hint="eastAsia"/>
          <w:sz w:val="28"/>
          <w:szCs w:val="28"/>
        </w:rPr>
        <w:t>构成。平时</w:t>
      </w:r>
      <w:r>
        <w:rPr>
          <w:sz w:val="28"/>
          <w:szCs w:val="28"/>
        </w:rPr>
        <w:t>成绩由</w:t>
      </w:r>
      <w:r>
        <w:rPr>
          <w:rFonts w:hint="eastAsia"/>
          <w:sz w:val="28"/>
          <w:szCs w:val="28"/>
        </w:rPr>
        <w:t>学生</w:t>
      </w:r>
      <w:r>
        <w:rPr>
          <w:sz w:val="28"/>
          <w:szCs w:val="28"/>
        </w:rPr>
        <w:t>的出勤</w:t>
      </w:r>
      <w:r>
        <w:rPr>
          <w:rFonts w:hint="eastAsia"/>
          <w:sz w:val="28"/>
          <w:szCs w:val="28"/>
        </w:rPr>
        <w:t>、</w:t>
      </w:r>
      <w:r>
        <w:rPr>
          <w:sz w:val="28"/>
          <w:szCs w:val="28"/>
        </w:rPr>
        <w:t>课堂表现和作业</w:t>
      </w:r>
      <w:r>
        <w:rPr>
          <w:rFonts w:hint="eastAsia"/>
          <w:sz w:val="28"/>
          <w:szCs w:val="28"/>
        </w:rPr>
        <w:t>以及随</w:t>
      </w:r>
      <w:proofErr w:type="gramStart"/>
      <w:r>
        <w:rPr>
          <w:rFonts w:hint="eastAsia"/>
          <w:sz w:val="28"/>
          <w:szCs w:val="28"/>
        </w:rPr>
        <w:t>堂考试</w:t>
      </w:r>
      <w:proofErr w:type="gramEnd"/>
      <w:r>
        <w:rPr>
          <w:sz w:val="28"/>
          <w:szCs w:val="28"/>
        </w:rPr>
        <w:t>的完成情况决定。</w:t>
      </w:r>
      <w:r>
        <w:rPr>
          <w:rFonts w:hint="eastAsia"/>
          <w:sz w:val="28"/>
          <w:szCs w:val="28"/>
        </w:rPr>
        <w:t>各部分所占总分的比例如下：</w:t>
      </w:r>
    </w:p>
    <w:p w:rsidR="0074304E" w:rsidRDefault="00AA04F7">
      <w:pPr>
        <w:tabs>
          <w:tab w:val="left" w:pos="3610"/>
        </w:tabs>
        <w:ind w:firstLine="555"/>
        <w:rPr>
          <w:sz w:val="28"/>
          <w:szCs w:val="28"/>
        </w:rPr>
      </w:pPr>
      <w:r>
        <w:rPr>
          <w:rFonts w:hint="eastAsia"/>
          <w:sz w:val="28"/>
          <w:szCs w:val="28"/>
        </w:rPr>
        <w:t>平时</w:t>
      </w:r>
      <w:r>
        <w:rPr>
          <w:sz w:val="28"/>
          <w:szCs w:val="28"/>
        </w:rPr>
        <w:t>成绩</w:t>
      </w:r>
      <w:r>
        <w:rPr>
          <w:rFonts w:hint="eastAsia"/>
          <w:sz w:val="28"/>
          <w:szCs w:val="28"/>
        </w:rPr>
        <w:t xml:space="preserve">  60%</w:t>
      </w:r>
    </w:p>
    <w:p w:rsidR="0074304E" w:rsidRDefault="00AA04F7">
      <w:pPr>
        <w:tabs>
          <w:tab w:val="left" w:pos="3610"/>
        </w:tabs>
        <w:ind w:firstLineChars="200" w:firstLine="560"/>
        <w:rPr>
          <w:sz w:val="28"/>
          <w:szCs w:val="28"/>
        </w:rPr>
      </w:pPr>
      <w:r>
        <w:rPr>
          <w:rFonts w:hint="eastAsia"/>
          <w:sz w:val="28"/>
          <w:szCs w:val="28"/>
        </w:rPr>
        <w:t>期末考试</w:t>
      </w:r>
      <w:r>
        <w:rPr>
          <w:rFonts w:hint="eastAsia"/>
          <w:sz w:val="28"/>
          <w:szCs w:val="28"/>
        </w:rPr>
        <w:t xml:space="preserve">  40%</w:t>
      </w:r>
    </w:p>
    <w:p w:rsidR="0074304E" w:rsidRDefault="00AA04F7">
      <w:pPr>
        <w:rPr>
          <w:sz w:val="28"/>
          <w:szCs w:val="28"/>
        </w:rPr>
      </w:pPr>
      <w:r>
        <w:rPr>
          <w:sz w:val="28"/>
          <w:szCs w:val="28"/>
        </w:rPr>
        <w:t>八、教材及主要参考资料（注明是否规划教材或获奖教材，参考资料控制在</w:t>
      </w:r>
      <w:r>
        <w:rPr>
          <w:sz w:val="28"/>
          <w:szCs w:val="28"/>
        </w:rPr>
        <w:t>10</w:t>
      </w:r>
      <w:r>
        <w:rPr>
          <w:sz w:val="28"/>
          <w:szCs w:val="28"/>
        </w:rPr>
        <w:t>项以内。）</w:t>
      </w:r>
    </w:p>
    <w:p w:rsidR="0074304E" w:rsidRDefault="00AA04F7">
      <w:pPr>
        <w:rPr>
          <w:sz w:val="28"/>
          <w:szCs w:val="28"/>
        </w:rPr>
      </w:pPr>
      <w:r>
        <w:rPr>
          <w:rFonts w:hint="eastAsia"/>
          <w:sz w:val="28"/>
          <w:szCs w:val="28"/>
        </w:rPr>
        <w:t>指定教材：</w:t>
      </w:r>
    </w:p>
    <w:p w:rsidR="0074304E" w:rsidRDefault="00AA04F7">
      <w:pPr>
        <w:rPr>
          <w:sz w:val="28"/>
          <w:szCs w:val="28"/>
        </w:rPr>
      </w:pPr>
      <w:r>
        <w:rPr>
          <w:rFonts w:hint="eastAsia"/>
          <w:sz w:val="28"/>
          <w:szCs w:val="28"/>
        </w:rPr>
        <w:t>《社会调查与统计》董海军主编，武汉大学出版社</w:t>
      </w:r>
      <w:r>
        <w:rPr>
          <w:rFonts w:hint="eastAsia"/>
          <w:sz w:val="28"/>
          <w:szCs w:val="28"/>
        </w:rPr>
        <w:t>2015</w:t>
      </w:r>
      <w:r>
        <w:rPr>
          <w:rFonts w:hint="eastAsia"/>
          <w:sz w:val="28"/>
          <w:szCs w:val="28"/>
        </w:rPr>
        <w:t>年</w:t>
      </w:r>
      <w:r>
        <w:rPr>
          <w:rFonts w:hint="eastAsia"/>
          <w:sz w:val="28"/>
          <w:szCs w:val="28"/>
        </w:rPr>
        <w:t>2</w:t>
      </w:r>
      <w:r>
        <w:rPr>
          <w:rFonts w:hint="eastAsia"/>
          <w:sz w:val="28"/>
          <w:szCs w:val="28"/>
        </w:rPr>
        <w:t>月第二版。</w:t>
      </w:r>
    </w:p>
    <w:p w:rsidR="0074304E" w:rsidRDefault="00AA04F7">
      <w:pPr>
        <w:rPr>
          <w:sz w:val="28"/>
          <w:szCs w:val="28"/>
        </w:rPr>
      </w:pPr>
      <w:r>
        <w:rPr>
          <w:rFonts w:hint="eastAsia"/>
          <w:sz w:val="28"/>
          <w:szCs w:val="28"/>
        </w:rPr>
        <w:t>参考书目：</w:t>
      </w:r>
    </w:p>
    <w:p w:rsidR="0074304E" w:rsidRDefault="00AA04F7">
      <w:pPr>
        <w:rPr>
          <w:sz w:val="28"/>
          <w:szCs w:val="28"/>
        </w:rPr>
      </w:pPr>
      <w:r>
        <w:rPr>
          <w:rFonts w:hint="eastAsia"/>
          <w:sz w:val="28"/>
          <w:szCs w:val="28"/>
        </w:rPr>
        <w:t>[</w:t>
      </w:r>
      <w:r>
        <w:rPr>
          <w:sz w:val="28"/>
          <w:szCs w:val="28"/>
        </w:rPr>
        <w:t>1</w:t>
      </w:r>
      <w:r>
        <w:rPr>
          <w:rFonts w:hint="eastAsia"/>
          <w:sz w:val="28"/>
          <w:szCs w:val="28"/>
        </w:rPr>
        <w:t>]</w:t>
      </w:r>
      <w:r>
        <w:rPr>
          <w:rFonts w:hint="eastAsia"/>
          <w:sz w:val="28"/>
          <w:szCs w:val="28"/>
        </w:rPr>
        <w:t>风笑天，现代社会调查方法，华中科技大学出版社；</w:t>
      </w:r>
    </w:p>
    <w:p w:rsidR="0074304E" w:rsidRDefault="00AA04F7">
      <w:pPr>
        <w:rPr>
          <w:sz w:val="28"/>
          <w:szCs w:val="28"/>
        </w:rPr>
      </w:pPr>
      <w:r>
        <w:rPr>
          <w:rFonts w:hint="eastAsia"/>
          <w:sz w:val="28"/>
          <w:szCs w:val="28"/>
        </w:rPr>
        <w:t>[2]</w:t>
      </w:r>
      <w:r>
        <w:rPr>
          <w:rFonts w:hint="eastAsia"/>
          <w:sz w:val="28"/>
          <w:szCs w:val="28"/>
        </w:rPr>
        <w:t>风笑天，社会调查中的问卷设计（第二版</w:t>
      </w:r>
      <w:r>
        <w:rPr>
          <w:rFonts w:hint="eastAsia"/>
          <w:sz w:val="28"/>
          <w:szCs w:val="28"/>
        </w:rPr>
        <w:t>)</w:t>
      </w:r>
      <w:r>
        <w:rPr>
          <w:rFonts w:hint="eastAsia"/>
          <w:sz w:val="28"/>
          <w:szCs w:val="28"/>
        </w:rPr>
        <w:t>，天津人民出版社；</w:t>
      </w:r>
    </w:p>
    <w:p w:rsidR="0074304E" w:rsidRDefault="00AA04F7">
      <w:pPr>
        <w:rPr>
          <w:sz w:val="28"/>
          <w:szCs w:val="28"/>
        </w:rPr>
      </w:pPr>
      <w:r>
        <w:rPr>
          <w:rFonts w:hint="eastAsia"/>
          <w:sz w:val="28"/>
          <w:szCs w:val="28"/>
        </w:rPr>
        <w:t>[3]</w:t>
      </w:r>
      <w:r>
        <w:rPr>
          <w:rFonts w:hint="eastAsia"/>
          <w:sz w:val="28"/>
          <w:szCs w:val="28"/>
        </w:rPr>
        <w:t>郭志刚，社会统计分析方法</w:t>
      </w:r>
      <w:r>
        <w:rPr>
          <w:rFonts w:hint="eastAsia"/>
          <w:sz w:val="28"/>
          <w:szCs w:val="28"/>
        </w:rPr>
        <w:t>---SPSS</w:t>
      </w:r>
      <w:r>
        <w:rPr>
          <w:rFonts w:hint="eastAsia"/>
          <w:sz w:val="28"/>
          <w:szCs w:val="28"/>
        </w:rPr>
        <w:t>软件应用</w:t>
      </w:r>
      <w:r>
        <w:rPr>
          <w:rFonts w:hint="eastAsia"/>
          <w:sz w:val="28"/>
          <w:szCs w:val="28"/>
        </w:rPr>
        <w:t xml:space="preserve"> </w:t>
      </w:r>
      <w:r>
        <w:rPr>
          <w:rFonts w:hint="eastAsia"/>
          <w:sz w:val="28"/>
          <w:szCs w:val="28"/>
        </w:rPr>
        <w:t>中国人民大学出版社；</w:t>
      </w:r>
    </w:p>
    <w:p w:rsidR="0074304E" w:rsidRDefault="00AA04F7">
      <w:pPr>
        <w:rPr>
          <w:sz w:val="28"/>
          <w:szCs w:val="28"/>
        </w:rPr>
      </w:pPr>
      <w:r>
        <w:rPr>
          <w:rFonts w:hint="eastAsia"/>
          <w:sz w:val="28"/>
          <w:szCs w:val="28"/>
        </w:rPr>
        <w:t>[4]</w:t>
      </w:r>
      <w:r>
        <w:rPr>
          <w:rFonts w:hint="eastAsia"/>
          <w:sz w:val="28"/>
          <w:szCs w:val="28"/>
        </w:rPr>
        <w:t>薛薇、卢纹岱、阮桂海等有关数据统计分析软件</w:t>
      </w:r>
      <w:r>
        <w:rPr>
          <w:rFonts w:hint="eastAsia"/>
          <w:sz w:val="28"/>
          <w:szCs w:val="28"/>
        </w:rPr>
        <w:t>SPSS</w:t>
      </w:r>
      <w:r>
        <w:rPr>
          <w:rFonts w:hint="eastAsia"/>
          <w:sz w:val="28"/>
          <w:szCs w:val="28"/>
        </w:rPr>
        <w:t>操作的教材；</w:t>
      </w:r>
    </w:p>
    <w:p w:rsidR="0074304E" w:rsidRDefault="00AA04F7">
      <w:pPr>
        <w:rPr>
          <w:sz w:val="28"/>
          <w:szCs w:val="28"/>
        </w:rPr>
      </w:pPr>
      <w:r>
        <w:rPr>
          <w:rFonts w:hint="eastAsia"/>
          <w:sz w:val="28"/>
          <w:szCs w:val="28"/>
        </w:rPr>
        <w:t>[5]</w:t>
      </w:r>
      <w:r>
        <w:rPr>
          <w:rFonts w:hint="eastAsia"/>
          <w:sz w:val="28"/>
          <w:szCs w:val="28"/>
        </w:rPr>
        <w:t>袁方主编《社会研究方法教程》，北京大学出版社，</w:t>
      </w:r>
      <w:r>
        <w:rPr>
          <w:rFonts w:hint="eastAsia"/>
          <w:sz w:val="28"/>
          <w:szCs w:val="28"/>
        </w:rPr>
        <w:t xml:space="preserve">1997 </w:t>
      </w:r>
      <w:r>
        <w:rPr>
          <w:rFonts w:hint="eastAsia"/>
          <w:sz w:val="28"/>
          <w:szCs w:val="28"/>
        </w:rPr>
        <w:t>；</w:t>
      </w:r>
    </w:p>
    <w:p w:rsidR="0074304E" w:rsidRDefault="00AA04F7">
      <w:pPr>
        <w:rPr>
          <w:sz w:val="28"/>
          <w:szCs w:val="28"/>
        </w:rPr>
      </w:pPr>
      <w:r>
        <w:rPr>
          <w:rFonts w:hint="eastAsia"/>
          <w:sz w:val="28"/>
          <w:szCs w:val="28"/>
        </w:rPr>
        <w:t>[6]</w:t>
      </w:r>
      <w:r>
        <w:rPr>
          <w:rFonts w:hint="eastAsia"/>
          <w:sz w:val="28"/>
          <w:szCs w:val="28"/>
        </w:rPr>
        <w:t>（美）艾尔·巴比</w:t>
      </w:r>
      <w:r>
        <w:rPr>
          <w:rFonts w:hint="eastAsia"/>
          <w:sz w:val="28"/>
          <w:szCs w:val="28"/>
        </w:rPr>
        <w:t xml:space="preserve"> </w:t>
      </w:r>
      <w:r>
        <w:rPr>
          <w:rFonts w:hint="eastAsia"/>
          <w:sz w:val="28"/>
          <w:szCs w:val="28"/>
        </w:rPr>
        <w:t>著，邱泽奇</w:t>
      </w:r>
      <w:r>
        <w:rPr>
          <w:rFonts w:hint="eastAsia"/>
          <w:sz w:val="28"/>
          <w:szCs w:val="28"/>
        </w:rPr>
        <w:t xml:space="preserve"> </w:t>
      </w:r>
      <w:r>
        <w:rPr>
          <w:rFonts w:hint="eastAsia"/>
          <w:sz w:val="28"/>
          <w:szCs w:val="28"/>
        </w:rPr>
        <w:t>译</w:t>
      </w:r>
      <w:r>
        <w:rPr>
          <w:rFonts w:hint="eastAsia"/>
          <w:sz w:val="28"/>
          <w:szCs w:val="28"/>
        </w:rPr>
        <w:t xml:space="preserve"> </w:t>
      </w:r>
      <w:r>
        <w:rPr>
          <w:rFonts w:hint="eastAsia"/>
          <w:sz w:val="28"/>
          <w:szCs w:val="28"/>
        </w:rPr>
        <w:t>《社会研究方法》第</w:t>
      </w:r>
      <w:r>
        <w:rPr>
          <w:rFonts w:hint="eastAsia"/>
          <w:sz w:val="28"/>
          <w:szCs w:val="28"/>
        </w:rPr>
        <w:t>10</w:t>
      </w:r>
      <w:r>
        <w:rPr>
          <w:rFonts w:hint="eastAsia"/>
          <w:sz w:val="28"/>
          <w:szCs w:val="28"/>
        </w:rPr>
        <w:t>版，华夏出版社，</w:t>
      </w:r>
      <w:r>
        <w:rPr>
          <w:rFonts w:hint="eastAsia"/>
          <w:sz w:val="28"/>
          <w:szCs w:val="28"/>
        </w:rPr>
        <w:t>2005</w:t>
      </w:r>
      <w:r>
        <w:rPr>
          <w:rFonts w:hint="eastAsia"/>
          <w:sz w:val="28"/>
          <w:szCs w:val="28"/>
        </w:rPr>
        <w:t>。</w:t>
      </w:r>
    </w:p>
    <w:p w:rsidR="0074304E" w:rsidRDefault="00AA04F7">
      <w:pPr>
        <w:numPr>
          <w:ilvl w:val="0"/>
          <w:numId w:val="3"/>
        </w:numPr>
        <w:rPr>
          <w:sz w:val="28"/>
          <w:szCs w:val="28"/>
        </w:rPr>
      </w:pPr>
      <w:r>
        <w:rPr>
          <w:rFonts w:hint="eastAsia"/>
          <w:sz w:val="28"/>
          <w:szCs w:val="28"/>
        </w:rPr>
        <w:t>学术诚实</w:t>
      </w:r>
    </w:p>
    <w:p w:rsidR="0074304E" w:rsidRDefault="00AA04F7">
      <w:pPr>
        <w:ind w:firstLineChars="200" w:firstLine="560"/>
        <w:rPr>
          <w:b/>
          <w:sz w:val="44"/>
          <w:szCs w:val="44"/>
        </w:rPr>
      </w:pPr>
      <w:r>
        <w:rPr>
          <w:rFonts w:hint="eastAsia"/>
          <w:sz w:val="28"/>
          <w:szCs w:val="28"/>
        </w:rPr>
        <w:t>涉及的学生不诚实问题主要包括考试作弊、论文抄袭等。对于学</w:t>
      </w:r>
      <w:r>
        <w:rPr>
          <w:rFonts w:hint="eastAsia"/>
          <w:sz w:val="28"/>
          <w:szCs w:val="28"/>
        </w:rPr>
        <w:lastRenderedPageBreak/>
        <w:t>术不诚实的最低惩罚是考试给予</w:t>
      </w:r>
      <w:r>
        <w:rPr>
          <w:rFonts w:hint="eastAsia"/>
          <w:sz w:val="28"/>
          <w:szCs w:val="28"/>
        </w:rPr>
        <w:t>0</w:t>
      </w:r>
      <w:r>
        <w:rPr>
          <w:rFonts w:hint="eastAsia"/>
          <w:sz w:val="28"/>
          <w:szCs w:val="28"/>
        </w:rPr>
        <w:t>分，其它的惩罚包括报告学校相关部门并按照有关规定进行处理。</w:t>
      </w:r>
    </w:p>
    <w:p w:rsidR="0074304E" w:rsidRDefault="0074304E">
      <w:pPr>
        <w:jc w:val="center"/>
        <w:rPr>
          <w:b/>
          <w:sz w:val="44"/>
          <w:szCs w:val="44"/>
        </w:rPr>
      </w:pPr>
    </w:p>
    <w:p w:rsidR="0074304E" w:rsidRDefault="0074304E">
      <w:pPr>
        <w:jc w:val="center"/>
        <w:rPr>
          <w:b/>
          <w:sz w:val="44"/>
          <w:szCs w:val="44"/>
        </w:rPr>
      </w:pPr>
    </w:p>
    <w:p w:rsidR="0074304E" w:rsidRDefault="0074304E">
      <w:pPr>
        <w:jc w:val="center"/>
        <w:rPr>
          <w:b/>
          <w:sz w:val="44"/>
          <w:szCs w:val="44"/>
        </w:rPr>
      </w:pPr>
    </w:p>
    <w:sectPr w:rsidR="007430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CC" w:rsidRDefault="009E16CC" w:rsidP="0028616B">
      <w:r>
        <w:separator/>
      </w:r>
    </w:p>
  </w:endnote>
  <w:endnote w:type="continuationSeparator" w:id="0">
    <w:p w:rsidR="009E16CC" w:rsidRDefault="009E16CC" w:rsidP="0028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altName w:val="华文宋体"/>
    <w:panose1 w:val="02010600040101010101"/>
    <w:charset w:val="86"/>
    <w:family w:val="auto"/>
    <w:pitch w:val="variable"/>
    <w:sig w:usb0="00000287" w:usb1="080F0000" w:usb2="00000010" w:usb3="00000000" w:csb0="0004009F" w:csb1="00000000"/>
  </w:font>
  <w:font w:name="Calibri Light">
    <w:altName w:val="Helvetica Neue"/>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CC" w:rsidRDefault="009E16CC" w:rsidP="0028616B">
      <w:r>
        <w:separator/>
      </w:r>
    </w:p>
  </w:footnote>
  <w:footnote w:type="continuationSeparator" w:id="0">
    <w:p w:rsidR="009E16CC" w:rsidRDefault="009E16CC" w:rsidP="0028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E0099"/>
    <w:multiLevelType w:val="singleLevel"/>
    <w:tmpl w:val="B0CE0099"/>
    <w:lvl w:ilvl="0">
      <w:start w:val="2"/>
      <w:numFmt w:val="chineseCounting"/>
      <w:suff w:val="nothing"/>
      <w:lvlText w:val="%1、"/>
      <w:lvlJc w:val="left"/>
      <w:rPr>
        <w:rFonts w:hint="eastAsia"/>
      </w:rPr>
    </w:lvl>
  </w:abstractNum>
  <w:abstractNum w:abstractNumId="1">
    <w:nsid w:val="58BD14F8"/>
    <w:multiLevelType w:val="singleLevel"/>
    <w:tmpl w:val="58BD14F8"/>
    <w:lvl w:ilvl="0">
      <w:start w:val="9"/>
      <w:numFmt w:val="chineseCounting"/>
      <w:suff w:val="nothing"/>
      <w:lvlText w:val="%1、"/>
      <w:lvlJc w:val="left"/>
    </w:lvl>
  </w:abstractNum>
  <w:abstractNum w:abstractNumId="2">
    <w:nsid w:val="58BD15C8"/>
    <w:multiLevelType w:val="singleLevel"/>
    <w:tmpl w:val="58BD15C8"/>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CE"/>
    <w:rsid w:val="EF7D9F4E"/>
    <w:rsid w:val="FF7FDC57"/>
    <w:rsid w:val="00003CF1"/>
    <w:rsid w:val="0005033A"/>
    <w:rsid w:val="00094F46"/>
    <w:rsid w:val="000B06E7"/>
    <w:rsid w:val="000F11E8"/>
    <w:rsid w:val="000F2262"/>
    <w:rsid w:val="001051D5"/>
    <w:rsid w:val="0011214D"/>
    <w:rsid w:val="00124C46"/>
    <w:rsid w:val="00134425"/>
    <w:rsid w:val="0016353A"/>
    <w:rsid w:val="001660A7"/>
    <w:rsid w:val="001668EF"/>
    <w:rsid w:val="00177931"/>
    <w:rsid w:val="00186E4D"/>
    <w:rsid w:val="001871A1"/>
    <w:rsid w:val="00192E86"/>
    <w:rsid w:val="001946DC"/>
    <w:rsid w:val="001E43B4"/>
    <w:rsid w:val="001F5959"/>
    <w:rsid w:val="001F7A75"/>
    <w:rsid w:val="0022214E"/>
    <w:rsid w:val="00222D9D"/>
    <w:rsid w:val="00255C77"/>
    <w:rsid w:val="0028616B"/>
    <w:rsid w:val="002878FC"/>
    <w:rsid w:val="002A7A99"/>
    <w:rsid w:val="002F03EF"/>
    <w:rsid w:val="002F12DF"/>
    <w:rsid w:val="00334DDA"/>
    <w:rsid w:val="00344776"/>
    <w:rsid w:val="003466A9"/>
    <w:rsid w:val="00351BAE"/>
    <w:rsid w:val="00362239"/>
    <w:rsid w:val="00366DCF"/>
    <w:rsid w:val="0037147A"/>
    <w:rsid w:val="0038057F"/>
    <w:rsid w:val="00390621"/>
    <w:rsid w:val="00391F99"/>
    <w:rsid w:val="00393903"/>
    <w:rsid w:val="003A1F6F"/>
    <w:rsid w:val="003B47CE"/>
    <w:rsid w:val="003B5201"/>
    <w:rsid w:val="00424273"/>
    <w:rsid w:val="00435572"/>
    <w:rsid w:val="00476E00"/>
    <w:rsid w:val="00486DA3"/>
    <w:rsid w:val="004908FE"/>
    <w:rsid w:val="004A660B"/>
    <w:rsid w:val="004B37F2"/>
    <w:rsid w:val="004E08E9"/>
    <w:rsid w:val="004E5C6B"/>
    <w:rsid w:val="0050112E"/>
    <w:rsid w:val="00517E33"/>
    <w:rsid w:val="00536E5B"/>
    <w:rsid w:val="0054541F"/>
    <w:rsid w:val="0055400D"/>
    <w:rsid w:val="00554C11"/>
    <w:rsid w:val="00567F82"/>
    <w:rsid w:val="00587B43"/>
    <w:rsid w:val="005A241E"/>
    <w:rsid w:val="005B2637"/>
    <w:rsid w:val="005B5CE7"/>
    <w:rsid w:val="005C2526"/>
    <w:rsid w:val="005D7EEA"/>
    <w:rsid w:val="00606D05"/>
    <w:rsid w:val="00615517"/>
    <w:rsid w:val="0062691D"/>
    <w:rsid w:val="00634C45"/>
    <w:rsid w:val="006379BD"/>
    <w:rsid w:val="00640A8B"/>
    <w:rsid w:val="00664245"/>
    <w:rsid w:val="0066765F"/>
    <w:rsid w:val="006B11F9"/>
    <w:rsid w:val="006B5ABF"/>
    <w:rsid w:val="006B6F5A"/>
    <w:rsid w:val="006C52A3"/>
    <w:rsid w:val="006D38D5"/>
    <w:rsid w:val="006E052F"/>
    <w:rsid w:val="007351B0"/>
    <w:rsid w:val="007413D4"/>
    <w:rsid w:val="0074209D"/>
    <w:rsid w:val="0074304E"/>
    <w:rsid w:val="00744F87"/>
    <w:rsid w:val="0075353B"/>
    <w:rsid w:val="00764CC3"/>
    <w:rsid w:val="00766545"/>
    <w:rsid w:val="007801DC"/>
    <w:rsid w:val="00785CFF"/>
    <w:rsid w:val="00786801"/>
    <w:rsid w:val="00797007"/>
    <w:rsid w:val="007A12A2"/>
    <w:rsid w:val="007A5866"/>
    <w:rsid w:val="007B220F"/>
    <w:rsid w:val="007B31FB"/>
    <w:rsid w:val="007C44B0"/>
    <w:rsid w:val="007D0820"/>
    <w:rsid w:val="007D1ADD"/>
    <w:rsid w:val="007D29C7"/>
    <w:rsid w:val="00816C54"/>
    <w:rsid w:val="00821542"/>
    <w:rsid w:val="00827741"/>
    <w:rsid w:val="00831C8E"/>
    <w:rsid w:val="00840166"/>
    <w:rsid w:val="00841326"/>
    <w:rsid w:val="00851AB3"/>
    <w:rsid w:val="0085311D"/>
    <w:rsid w:val="00857FF0"/>
    <w:rsid w:val="008706EF"/>
    <w:rsid w:val="00874E14"/>
    <w:rsid w:val="00875E9C"/>
    <w:rsid w:val="008D3467"/>
    <w:rsid w:val="008D6BB0"/>
    <w:rsid w:val="008E721F"/>
    <w:rsid w:val="009004FB"/>
    <w:rsid w:val="009116BC"/>
    <w:rsid w:val="00952523"/>
    <w:rsid w:val="00952F43"/>
    <w:rsid w:val="00957EA8"/>
    <w:rsid w:val="00964B49"/>
    <w:rsid w:val="00996E76"/>
    <w:rsid w:val="00997349"/>
    <w:rsid w:val="00997864"/>
    <w:rsid w:val="009A6BED"/>
    <w:rsid w:val="009A6C79"/>
    <w:rsid w:val="009C4CDA"/>
    <w:rsid w:val="009E16CC"/>
    <w:rsid w:val="009F164A"/>
    <w:rsid w:val="00A165D7"/>
    <w:rsid w:val="00A51C9E"/>
    <w:rsid w:val="00A52224"/>
    <w:rsid w:val="00A816E4"/>
    <w:rsid w:val="00A9508A"/>
    <w:rsid w:val="00AA04F7"/>
    <w:rsid w:val="00AA0F73"/>
    <w:rsid w:val="00AB2410"/>
    <w:rsid w:val="00AB6BF7"/>
    <w:rsid w:val="00AC49F2"/>
    <w:rsid w:val="00AD4D85"/>
    <w:rsid w:val="00B018B2"/>
    <w:rsid w:val="00B03C53"/>
    <w:rsid w:val="00B04DE4"/>
    <w:rsid w:val="00B12A06"/>
    <w:rsid w:val="00B8732C"/>
    <w:rsid w:val="00BA6BD8"/>
    <w:rsid w:val="00BC4075"/>
    <w:rsid w:val="00BC6565"/>
    <w:rsid w:val="00BD3BD3"/>
    <w:rsid w:val="00BE2ED1"/>
    <w:rsid w:val="00BE3D54"/>
    <w:rsid w:val="00C17E73"/>
    <w:rsid w:val="00C57AB3"/>
    <w:rsid w:val="00C74F0A"/>
    <w:rsid w:val="00C77077"/>
    <w:rsid w:val="00C92F22"/>
    <w:rsid w:val="00CA2DF0"/>
    <w:rsid w:val="00CA2E87"/>
    <w:rsid w:val="00CB0FD6"/>
    <w:rsid w:val="00CE006D"/>
    <w:rsid w:val="00CE0AD1"/>
    <w:rsid w:val="00CE0E08"/>
    <w:rsid w:val="00D010CF"/>
    <w:rsid w:val="00D141D9"/>
    <w:rsid w:val="00D233D6"/>
    <w:rsid w:val="00D3117A"/>
    <w:rsid w:val="00D354E3"/>
    <w:rsid w:val="00D457F1"/>
    <w:rsid w:val="00D65C06"/>
    <w:rsid w:val="00D903A6"/>
    <w:rsid w:val="00D97E9C"/>
    <w:rsid w:val="00DA5FC2"/>
    <w:rsid w:val="00DB2972"/>
    <w:rsid w:val="00DD3B53"/>
    <w:rsid w:val="00E045EB"/>
    <w:rsid w:val="00E0555A"/>
    <w:rsid w:val="00E13178"/>
    <w:rsid w:val="00E54B4E"/>
    <w:rsid w:val="00E55F5E"/>
    <w:rsid w:val="00E9305D"/>
    <w:rsid w:val="00EB1CAD"/>
    <w:rsid w:val="00EB54B5"/>
    <w:rsid w:val="00EC31F1"/>
    <w:rsid w:val="00EC3905"/>
    <w:rsid w:val="00EE68DD"/>
    <w:rsid w:val="00EE6D60"/>
    <w:rsid w:val="00EE7FE5"/>
    <w:rsid w:val="00F65A8F"/>
    <w:rsid w:val="00F74003"/>
    <w:rsid w:val="00F912C7"/>
    <w:rsid w:val="00F932C2"/>
    <w:rsid w:val="00F93F3C"/>
    <w:rsid w:val="00FB0E95"/>
    <w:rsid w:val="00FB3663"/>
    <w:rsid w:val="00FB79C1"/>
    <w:rsid w:val="00FE41BA"/>
    <w:rsid w:val="024A1A21"/>
    <w:rsid w:val="048127F8"/>
    <w:rsid w:val="08647B37"/>
    <w:rsid w:val="09B05AFB"/>
    <w:rsid w:val="0B4035D3"/>
    <w:rsid w:val="16BB338A"/>
    <w:rsid w:val="1ACB7A26"/>
    <w:rsid w:val="20117D90"/>
    <w:rsid w:val="22D1244D"/>
    <w:rsid w:val="26DD793E"/>
    <w:rsid w:val="27792CA9"/>
    <w:rsid w:val="28774652"/>
    <w:rsid w:val="2B924C1E"/>
    <w:rsid w:val="30167BF9"/>
    <w:rsid w:val="339073A7"/>
    <w:rsid w:val="3B730D74"/>
    <w:rsid w:val="3BD40327"/>
    <w:rsid w:val="3DEC1C5A"/>
    <w:rsid w:val="3E6155EE"/>
    <w:rsid w:val="479C4355"/>
    <w:rsid w:val="4AB87804"/>
    <w:rsid w:val="4B0D4D62"/>
    <w:rsid w:val="4D647970"/>
    <w:rsid w:val="4DEE0C1F"/>
    <w:rsid w:val="4F022761"/>
    <w:rsid w:val="4FFE7705"/>
    <w:rsid w:val="507569DA"/>
    <w:rsid w:val="548E4BEA"/>
    <w:rsid w:val="55491E68"/>
    <w:rsid w:val="580F5E20"/>
    <w:rsid w:val="60FD726A"/>
    <w:rsid w:val="62857822"/>
    <w:rsid w:val="67F678A3"/>
    <w:rsid w:val="68F937D3"/>
    <w:rsid w:val="6A15379B"/>
    <w:rsid w:val="77C03740"/>
    <w:rsid w:val="786C0C89"/>
    <w:rsid w:val="7948734A"/>
    <w:rsid w:val="7B8BA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nhideWhenUsed/>
    <w:qFormat/>
    <w:pPr>
      <w:tabs>
        <w:tab w:val="center" w:pos="4153"/>
        <w:tab w:val="right" w:pos="8306"/>
      </w:tabs>
      <w:snapToGrid w:val="0"/>
      <w:jc w:val="left"/>
    </w:pPr>
    <w:rPr>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333333"/>
      <w:sz w:val="18"/>
      <w:szCs w:val="18"/>
      <w:u w:val="none"/>
    </w:rPr>
  </w:style>
  <w:style w:type="character" w:styleId="a9">
    <w:name w:val="Emphasis"/>
    <w:basedOn w:val="a0"/>
    <w:qFormat/>
    <w:rPr>
      <w:i/>
    </w:rPr>
  </w:style>
  <w:style w:type="character" w:styleId="aa">
    <w:name w:val="Hyperlink"/>
    <w:basedOn w:val="a0"/>
    <w:qFormat/>
    <w:rPr>
      <w:color w:val="333333"/>
      <w:sz w:val="18"/>
      <w:szCs w:val="18"/>
      <w:u w:val="none"/>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nhideWhenUsed/>
    <w:qFormat/>
    <w:pPr>
      <w:tabs>
        <w:tab w:val="center" w:pos="4153"/>
        <w:tab w:val="right" w:pos="8306"/>
      </w:tabs>
      <w:snapToGrid w:val="0"/>
      <w:jc w:val="left"/>
    </w:pPr>
    <w:rPr>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333333"/>
      <w:sz w:val="18"/>
      <w:szCs w:val="18"/>
      <w:u w:val="none"/>
    </w:rPr>
  </w:style>
  <w:style w:type="character" w:styleId="a9">
    <w:name w:val="Emphasis"/>
    <w:basedOn w:val="a0"/>
    <w:qFormat/>
    <w:rPr>
      <w:i/>
    </w:rPr>
  </w:style>
  <w:style w:type="character" w:styleId="aa">
    <w:name w:val="Hyperlink"/>
    <w:basedOn w:val="a0"/>
    <w:qFormat/>
    <w:rPr>
      <w:color w:val="333333"/>
      <w:sz w:val="18"/>
      <w:szCs w:val="18"/>
      <w:u w:val="none"/>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124209457@qq.com" TargetMode="External"/><Relationship Id="rId4" Type="http://schemas.microsoft.com/office/2007/relationships/stylesWithEffects" Target="stylesWithEffects.xml"/><Relationship Id="rId9" Type="http://schemas.openxmlformats.org/officeDocument/2006/relationships/hyperlink" Target="mailto:89518197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559</Words>
  <Characters>3192</Characters>
  <Application>Microsoft Office Word</Application>
  <DocSecurity>0</DocSecurity>
  <Lines>26</Lines>
  <Paragraphs>7</Paragraphs>
  <ScaleCrop>false</ScaleCrop>
  <Company>微软中国</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项姝珍</cp:lastModifiedBy>
  <cp:revision>113</cp:revision>
  <cp:lastPrinted>2017-03-06T15:07:00Z</cp:lastPrinted>
  <dcterms:created xsi:type="dcterms:W3CDTF">2017-09-14T14:47:00Z</dcterms:created>
  <dcterms:modified xsi:type="dcterms:W3CDTF">2021-10-19T07:27:00Z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